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800E" w14:textId="77777777" w:rsidR="00FA6396" w:rsidRPr="00FA6396" w:rsidRDefault="00FA6396" w:rsidP="00FA6396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</w:pPr>
      <w:r w:rsidRPr="00FA6396"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  <w:t>Федеральное государственное бюджетное образовательное учреждение</w:t>
      </w:r>
    </w:p>
    <w:p w14:paraId="211748AB" w14:textId="77777777" w:rsidR="00FA6396" w:rsidRPr="00FA6396" w:rsidRDefault="00FA6396" w:rsidP="00FA6396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</w:pPr>
      <w:r w:rsidRPr="00FA6396"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  <w:t>«Центр международного сотрудничества</w:t>
      </w:r>
    </w:p>
    <w:p w14:paraId="154B88B6" w14:textId="77777777" w:rsidR="00FA6396" w:rsidRPr="00FA6396" w:rsidRDefault="00FA6396" w:rsidP="00FA6396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</w:pPr>
      <w:r w:rsidRPr="00FA6396"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  <w:t>Министерства просвещения Российской Федерации»</w:t>
      </w:r>
    </w:p>
    <w:p w14:paraId="0DC877A0" w14:textId="77777777" w:rsidR="00FA6396" w:rsidRPr="00FA6396" w:rsidRDefault="00FA6396" w:rsidP="00FA6396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</w:pPr>
    </w:p>
    <w:p w14:paraId="5EA1EFDE" w14:textId="77777777" w:rsidR="00FA6396" w:rsidRPr="00FA6396" w:rsidRDefault="00FA6396" w:rsidP="00FA6396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</w:pPr>
      <w:r w:rsidRPr="00FA6396"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  <w:t>«Международная школа «Интердом» имени Е.Д. Стасовой»</w:t>
      </w:r>
    </w:p>
    <w:p w14:paraId="057C0114" w14:textId="77777777" w:rsidR="00FA6396" w:rsidRPr="00FA6396" w:rsidRDefault="00FA6396" w:rsidP="00FA6396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zh-CN" w:bidi="hi-IN"/>
        </w:rPr>
      </w:pPr>
    </w:p>
    <w:p w14:paraId="74D3B8BB" w14:textId="77777777" w:rsidR="005B385E" w:rsidRDefault="005B385E" w:rsidP="005B3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3176"/>
        <w:gridCol w:w="37"/>
        <w:gridCol w:w="3049"/>
        <w:gridCol w:w="163"/>
        <w:gridCol w:w="2932"/>
        <w:gridCol w:w="281"/>
      </w:tblGrid>
      <w:tr w:rsidR="00FA6396" w:rsidRPr="0056522A" w14:paraId="466423B9" w14:textId="77777777" w:rsidTr="00FA6396">
        <w:trPr>
          <w:gridAfter w:val="1"/>
          <w:wAfter w:w="281" w:type="dxa"/>
          <w:trHeight w:val="1438"/>
        </w:trPr>
        <w:tc>
          <w:tcPr>
            <w:tcW w:w="3352" w:type="dxa"/>
            <w:gridSpan w:val="2"/>
            <w:vAlign w:val="center"/>
            <w:hideMark/>
          </w:tcPr>
          <w:p w14:paraId="014B5E35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14:paraId="4369B646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</w:t>
            </w:r>
          </w:p>
          <w:p w14:paraId="49827CEA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(МО)</w:t>
            </w:r>
          </w:p>
          <w:p w14:paraId="2DFEE803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30.08.2023</w:t>
            </w:r>
          </w:p>
          <w:p w14:paraId="27178E1D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vAlign w:val="center"/>
          </w:tcPr>
          <w:p w14:paraId="4DB3ABE7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68DB2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14:paraId="420691CC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14:paraId="1114186E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4AF9E051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30.08.2023</w:t>
            </w:r>
          </w:p>
          <w:p w14:paraId="6F1F71A5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57A833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51DC7DAD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CE24D3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67775E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615AF3EA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 129 от</w:t>
            </w:r>
          </w:p>
          <w:p w14:paraId="794C3CA2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30.08.2023 </w:t>
            </w:r>
          </w:p>
          <w:p w14:paraId="7CBF10E1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F775A8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999DA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4028A5" w14:textId="77777777" w:rsidR="00FA6396" w:rsidRPr="0056522A" w:rsidRDefault="00FA6396" w:rsidP="0036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85E" w14:paraId="0864FC70" w14:textId="77777777" w:rsidTr="00FA6396">
        <w:trPr>
          <w:gridBefore w:val="1"/>
          <w:wBefore w:w="176" w:type="dxa"/>
          <w:trHeight w:val="1438"/>
        </w:trPr>
        <w:tc>
          <w:tcPr>
            <w:tcW w:w="3213" w:type="dxa"/>
            <w:gridSpan w:val="2"/>
            <w:vAlign w:val="center"/>
          </w:tcPr>
          <w:p w14:paraId="426B9E88" w14:textId="0141FF30" w:rsidR="005B385E" w:rsidRDefault="005B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14:paraId="4F9A08B2" w14:textId="77777777" w:rsidR="005B385E" w:rsidRDefault="005B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14BF4273" w14:textId="77777777" w:rsidR="005B385E" w:rsidRDefault="005B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91C03" w14:textId="77777777" w:rsidR="005B385E" w:rsidRDefault="005B385E" w:rsidP="005B385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2347BEE" w14:textId="77777777" w:rsidR="005B385E" w:rsidRDefault="005B385E" w:rsidP="005B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30EF5" w14:textId="77777777" w:rsidR="005B385E" w:rsidRDefault="005B385E" w:rsidP="005B385E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14:paraId="08E1C15F" w14:textId="77777777" w:rsidR="005B385E" w:rsidRDefault="005B385E" w:rsidP="005B385E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общеобразовательного общеразвивающего образования </w:t>
      </w:r>
    </w:p>
    <w:p w14:paraId="57C4105C" w14:textId="00DFB487" w:rsidR="005B385E" w:rsidRDefault="00FA6396" w:rsidP="005B385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B385E">
        <w:rPr>
          <w:rFonts w:ascii="Times New Roman" w:eastAsia="Calibri" w:hAnsi="Times New Roman" w:cs="Times New Roman"/>
          <w:sz w:val="24"/>
          <w:szCs w:val="24"/>
        </w:rPr>
        <w:t>оциально-гуманитарной направленности</w:t>
      </w:r>
    </w:p>
    <w:p w14:paraId="17B471C4" w14:textId="0A6B67D0" w:rsidR="005B385E" w:rsidRDefault="00FA6396" w:rsidP="005B38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«Сложные вопросы общественных наук</w:t>
      </w:r>
      <w:r w:rsidR="005B385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07D259A" w14:textId="77777777" w:rsidR="005B385E" w:rsidRDefault="005B385E" w:rsidP="005B38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83DAA" w14:textId="77777777" w:rsidR="005B385E" w:rsidRDefault="005B385E" w:rsidP="005B38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028FDB" w14:textId="77777777" w:rsidR="005B385E" w:rsidRDefault="005B385E" w:rsidP="005B38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5957B" w14:textId="77777777" w:rsidR="005B385E" w:rsidRDefault="005B385E" w:rsidP="00FA639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  <w:lang w:bidi="en-US"/>
        </w:rPr>
        <w:t>1 год</w:t>
      </w:r>
    </w:p>
    <w:p w14:paraId="0854701F" w14:textId="77777777" w:rsidR="005B385E" w:rsidRDefault="005B385E" w:rsidP="00FA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2A5DFFF9" w14:textId="77777777" w:rsidR="005B385E" w:rsidRDefault="005B385E" w:rsidP="00FA639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Уровень обучения: </w:t>
      </w:r>
      <w:r>
        <w:rPr>
          <w:rFonts w:ascii="Times New Roman" w:hAnsi="Times New Roman" w:cs="Times New Roman"/>
          <w:sz w:val="24"/>
          <w:szCs w:val="24"/>
          <w:lang w:bidi="en-US"/>
        </w:rPr>
        <w:t>продвинутый</w:t>
      </w:r>
    </w:p>
    <w:p w14:paraId="7331BB76" w14:textId="77777777" w:rsidR="005B385E" w:rsidRDefault="005B385E" w:rsidP="00FA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55F18D0F" w14:textId="6E70535D" w:rsidR="005B385E" w:rsidRDefault="005B385E" w:rsidP="00FA639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  <w:lang w:bidi="en-US"/>
        </w:rPr>
        <w:t>15-16 лет</w:t>
      </w:r>
    </w:p>
    <w:p w14:paraId="2EBD6792" w14:textId="77777777" w:rsidR="005B385E" w:rsidRDefault="005B385E" w:rsidP="00FA639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33B0DD4" w14:textId="77777777" w:rsidR="005B385E" w:rsidRDefault="005B385E" w:rsidP="00FA63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Составитель: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Литвинцева Юлия Михайловна,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педагог дополнительного образования</w:t>
      </w:r>
    </w:p>
    <w:p w14:paraId="7B8E43EC" w14:textId="77777777" w:rsidR="005B385E" w:rsidRDefault="005B385E" w:rsidP="00FA639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D0A0A2" w14:textId="77777777" w:rsidR="005B385E" w:rsidRDefault="005B385E" w:rsidP="005B385E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AF2FE8" w14:textId="77777777" w:rsidR="005B385E" w:rsidRDefault="005B385E" w:rsidP="005B385E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CDB4F1" w14:textId="77777777" w:rsidR="005B385E" w:rsidRDefault="005B385E" w:rsidP="005B385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A35D56" w14:textId="20F927FB" w:rsidR="005B385E" w:rsidRDefault="00FA6396" w:rsidP="005B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</w:p>
    <w:p w14:paraId="604099A3" w14:textId="77777777" w:rsidR="005B385E" w:rsidRDefault="005B385E" w:rsidP="005B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9AF28" w14:textId="77777777" w:rsidR="005B385E" w:rsidRDefault="005B38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781461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A6F94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804C8" w14:textId="77777777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14:paraId="5D2C4B70" w14:textId="77777777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>Раздел №1. Комплекс основных характеристик программы                    3</w:t>
      </w:r>
    </w:p>
    <w:p w14:paraId="0756FF47" w14:textId="77777777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>1.1 Пояснительная записка                                                                           3</w:t>
      </w:r>
    </w:p>
    <w:p w14:paraId="2F8BF660" w14:textId="7E2FC53B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1.2 Цель и задачи программы                                       </w:t>
      </w:r>
      <w:r w:rsidR="00B66122">
        <w:rPr>
          <w:rFonts w:ascii="Times New Roman" w:hAnsi="Times New Roman" w:cs="Times New Roman"/>
          <w:sz w:val="24"/>
          <w:szCs w:val="24"/>
        </w:rPr>
        <w:t xml:space="preserve">                                5</w:t>
      </w:r>
    </w:p>
    <w:p w14:paraId="27778177" w14:textId="124946EB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1.3 Содержание программы                                                       </w:t>
      </w:r>
      <w:r w:rsidR="00B66122">
        <w:rPr>
          <w:rFonts w:ascii="Times New Roman" w:hAnsi="Times New Roman" w:cs="Times New Roman"/>
          <w:sz w:val="24"/>
          <w:szCs w:val="24"/>
        </w:rPr>
        <w:t xml:space="preserve">                   5</w:t>
      </w:r>
    </w:p>
    <w:p w14:paraId="2EAE7BBD" w14:textId="3BED1185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1.4 Планируемые результаты                                         </w:t>
      </w:r>
      <w:r w:rsidR="00B66122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14:paraId="76CDBC67" w14:textId="77777777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>Раздел № 2. Комплекс организационно-педагогических условий,</w:t>
      </w:r>
    </w:p>
    <w:p w14:paraId="4DC1A4D7" w14:textId="3D5FB7D8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включая формы аттестации                                                    </w:t>
      </w:r>
      <w:r w:rsidR="00FE1991">
        <w:rPr>
          <w:rFonts w:ascii="Times New Roman" w:hAnsi="Times New Roman" w:cs="Times New Roman"/>
          <w:sz w:val="24"/>
          <w:szCs w:val="24"/>
        </w:rPr>
        <w:t xml:space="preserve">                     15</w:t>
      </w:r>
    </w:p>
    <w:p w14:paraId="18DDBBD4" w14:textId="33A7BB2F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2.1 Условия реализации программы                             </w:t>
      </w:r>
      <w:r w:rsidR="00FE1991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</w:p>
    <w:p w14:paraId="0D7B60D3" w14:textId="7378236D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2.2 Формы аттестации                                                    </w:t>
      </w:r>
      <w:r w:rsidR="00FE1991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14:paraId="513E49F4" w14:textId="6157AF82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2.3 Оценочные материалы                                             </w:t>
      </w:r>
      <w:r w:rsidR="00FE1991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14:paraId="5DA80488" w14:textId="1C4D1FF3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2.4 Методическое обеспечение                                     </w:t>
      </w:r>
      <w:r w:rsidR="00FE1991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</w:p>
    <w:p w14:paraId="6EED9489" w14:textId="5EC69452" w:rsidR="00FA6396" w:rsidRPr="00FA6396" w:rsidRDefault="00FA6396" w:rsidP="00FA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96">
        <w:rPr>
          <w:rFonts w:ascii="Times New Roman" w:hAnsi="Times New Roman" w:cs="Times New Roman"/>
          <w:sz w:val="24"/>
          <w:szCs w:val="24"/>
        </w:rPr>
        <w:t xml:space="preserve">2.5 Список литературы                                                                     </w:t>
      </w:r>
      <w:r w:rsidR="00FE1991">
        <w:rPr>
          <w:rFonts w:ascii="Times New Roman" w:hAnsi="Times New Roman" w:cs="Times New Roman"/>
          <w:sz w:val="24"/>
          <w:szCs w:val="24"/>
        </w:rPr>
        <w:t xml:space="preserve">            21</w:t>
      </w:r>
    </w:p>
    <w:p w14:paraId="5C0EF794" w14:textId="77777777" w:rsidR="00FA6396" w:rsidRP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49274" w14:textId="77777777" w:rsidR="00FA6396" w:rsidRP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A6F3F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1695F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8F883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3FE26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17BAA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D54E0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D631C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83CEF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A092F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C8E8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C899A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D76B0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1B02B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B7F85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C59AE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EB2F4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6DDC4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1CC91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633B7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C7A8A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1748A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64998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B408B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93FAA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954EB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F7FA2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3DC8D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9D0A2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97AF8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819CC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52079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1A167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B7806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FA8B8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7D918" w14:textId="77777777" w:rsidR="00FA6396" w:rsidRDefault="00FA6396" w:rsidP="00D30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EDFCF" w14:textId="27B15A94" w:rsidR="00AC61A5" w:rsidRPr="00FA6396" w:rsidRDefault="00AC61A5" w:rsidP="00FA63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2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FA6396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программы</w:t>
      </w:r>
    </w:p>
    <w:p w14:paraId="0C5CF0E1" w14:textId="47EF6309" w:rsidR="00AC61A5" w:rsidRDefault="00AC61A5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14:paraId="204FA30A" w14:textId="7AD860FE" w:rsidR="00FA6396" w:rsidRPr="00FA6396" w:rsidRDefault="00FA6396" w:rsidP="00FA6396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96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 «Занимательная грамматика» (далее – Програм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ма) имеет социально-гуманитарную </w:t>
      </w:r>
      <w:r w:rsidRPr="00FA6396">
        <w:rPr>
          <w:rFonts w:ascii="Times New Roman" w:eastAsia="Calibri" w:hAnsi="Times New Roman" w:cs="Times New Roman"/>
          <w:sz w:val="28"/>
          <w:szCs w:val="28"/>
        </w:rPr>
        <w:t xml:space="preserve"> направленность.</w:t>
      </w:r>
    </w:p>
    <w:p w14:paraId="45B7386B" w14:textId="77777777" w:rsidR="00FA6396" w:rsidRPr="00FA6396" w:rsidRDefault="00FA6396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191B2" w14:textId="77777777" w:rsidR="00AC61A5" w:rsidRPr="00FA6396" w:rsidRDefault="00AC61A5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396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</w:t>
      </w:r>
    </w:p>
    <w:p w14:paraId="3F8F4F14" w14:textId="5A09E051" w:rsidR="00741838" w:rsidRDefault="006707AA" w:rsidP="00FA63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программа разработано на основании</w:t>
      </w:r>
      <w:r w:rsidR="00FA6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следующих документов </w:t>
      </w:r>
      <w:r w:rsidR="00741838" w:rsidRPr="00FA6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378745" w14:textId="77777777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-Федеральный закон от 29.12.2012 № 273-ФЗ (ред. от 31.12.2014) «Об образовании в Российской Федерации»;</w:t>
      </w:r>
    </w:p>
    <w:p w14:paraId="4A4D1DEF" w14:textId="77777777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-Приказ Минобрнауки России от 06.10.2009 № 373 (ред. от 29.12.2014)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B8238B0" w14:textId="77777777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-Приказ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DC5753B" w14:textId="77777777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-Распоряжение Правительства РФ от 04.09.2014 № 1726-р «Об утверждении Концепции развития дополнительного образования детей»;</w:t>
      </w:r>
    </w:p>
    <w:p w14:paraId="3B2F223D" w14:textId="77777777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-Постановление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1A4154C8" w14:textId="77777777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-Письмо Министерства образования Российской Федерации от 20 мая 2003 г. N 28-51-391/16 «О реализации дополнительных образовательных программ в учреждениях дополнительного образования детей»;</w:t>
      </w:r>
    </w:p>
    <w:p w14:paraId="60627AE1" w14:textId="4640887C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-Требования к содержанию и оформлению образовательных программ дополнительного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396">
        <w:rPr>
          <w:rFonts w:ascii="Times New Roman" w:hAnsi="Times New Roman" w:cs="Times New Roman"/>
          <w:sz w:val="28"/>
          <w:szCs w:val="28"/>
          <w:lang w:eastAsia="ru-RU"/>
        </w:rPr>
        <w:t>образования детей (утверждённые на заседании Научно-методическою совета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396">
        <w:rPr>
          <w:rFonts w:ascii="Times New Roman" w:hAnsi="Times New Roman" w:cs="Times New Roman"/>
          <w:sz w:val="28"/>
          <w:szCs w:val="28"/>
          <w:lang w:eastAsia="ru-RU"/>
        </w:rPr>
        <w:t>дополнительному образованию детей Минобразования России 03.06.2003).</w:t>
      </w:r>
    </w:p>
    <w:p w14:paraId="3D10F9D5" w14:textId="77777777" w:rsidR="00FA6396" w:rsidRPr="00FA6396" w:rsidRDefault="00FA6396" w:rsidP="00FA6396">
      <w:pPr>
        <w:spacing w:after="0" w:line="360" w:lineRule="auto"/>
        <w:ind w:left="1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Положением ФГБОУ «МШ « Интердом» им Е.Д. Стасовой» о порядке предоставления дополнительных платных услуг</w:t>
      </w:r>
    </w:p>
    <w:p w14:paraId="1D5B04AE" w14:textId="5611726A" w:rsidR="003B7D3A" w:rsidRPr="00FA6396" w:rsidRDefault="006707AA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35E9A" w:rsidRPr="00FA6396">
        <w:rPr>
          <w:rFonts w:ascii="Times New Roman" w:hAnsi="Times New Roman" w:cs="Times New Roman"/>
          <w:sz w:val="28"/>
          <w:szCs w:val="28"/>
        </w:rPr>
        <w:t>ориентирована</w:t>
      </w:r>
      <w:r w:rsidRPr="00FA6396">
        <w:rPr>
          <w:rFonts w:ascii="Times New Roman" w:hAnsi="Times New Roman" w:cs="Times New Roman"/>
          <w:sz w:val="28"/>
          <w:szCs w:val="28"/>
        </w:rPr>
        <w:t xml:space="preserve"> на </w:t>
      </w:r>
      <w:r w:rsidR="000F5009" w:rsidRPr="00FA6396">
        <w:rPr>
          <w:rFonts w:ascii="Times New Roman" w:hAnsi="Times New Roman" w:cs="Times New Roman"/>
          <w:sz w:val="28"/>
          <w:szCs w:val="28"/>
        </w:rPr>
        <w:t>подготовку</w:t>
      </w:r>
      <w:r w:rsidRPr="00FA639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F5009" w:rsidRPr="00FA6396">
        <w:rPr>
          <w:rFonts w:ascii="Times New Roman" w:hAnsi="Times New Roman" w:cs="Times New Roman"/>
          <w:sz w:val="28"/>
          <w:szCs w:val="28"/>
        </w:rPr>
        <w:t>9 классов</w:t>
      </w:r>
      <w:r w:rsidRPr="00FA6396">
        <w:rPr>
          <w:rFonts w:ascii="Times New Roman" w:hAnsi="Times New Roman" w:cs="Times New Roman"/>
          <w:sz w:val="28"/>
          <w:szCs w:val="28"/>
        </w:rPr>
        <w:t xml:space="preserve"> </w:t>
      </w:r>
      <w:r w:rsidR="00B35E9A" w:rsidRPr="00FA6396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по обществознанию в формате </w:t>
      </w:r>
      <w:r w:rsidR="000F5009" w:rsidRPr="00FA6396">
        <w:rPr>
          <w:rFonts w:ascii="Times New Roman" w:hAnsi="Times New Roman" w:cs="Times New Roman"/>
          <w:sz w:val="28"/>
          <w:szCs w:val="28"/>
        </w:rPr>
        <w:t>ОГЭ</w:t>
      </w:r>
    </w:p>
    <w:p w14:paraId="47CF3D16" w14:textId="77777777" w:rsidR="00B35E9A" w:rsidRPr="00FA6396" w:rsidRDefault="00B35E9A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 программы</w:t>
      </w:r>
    </w:p>
    <w:p w14:paraId="74673F78" w14:textId="1BCEF298" w:rsidR="00B35E9A" w:rsidRPr="00FA6396" w:rsidRDefault="000121D8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Данная программа включает себя те вопросы </w:t>
      </w:r>
      <w:r w:rsidR="000F5009" w:rsidRPr="00FA6396">
        <w:rPr>
          <w:rFonts w:ascii="Times New Roman" w:hAnsi="Times New Roman" w:cs="Times New Roman"/>
          <w:sz w:val="28"/>
          <w:szCs w:val="28"/>
        </w:rPr>
        <w:t>курса</w:t>
      </w:r>
      <w:r w:rsidRPr="00FA6396">
        <w:rPr>
          <w:rFonts w:ascii="Times New Roman" w:hAnsi="Times New Roman" w:cs="Times New Roman"/>
          <w:sz w:val="28"/>
          <w:szCs w:val="28"/>
        </w:rPr>
        <w:t xml:space="preserve"> обществознания, которые </w:t>
      </w:r>
      <w:r w:rsidR="000F5009" w:rsidRPr="00FA6396">
        <w:rPr>
          <w:rFonts w:ascii="Times New Roman" w:hAnsi="Times New Roman" w:cs="Times New Roman"/>
          <w:sz w:val="28"/>
          <w:szCs w:val="28"/>
        </w:rPr>
        <w:t>отражены в кодификаторе ОГЭ</w:t>
      </w:r>
      <w:r w:rsidRPr="00FA6396">
        <w:rPr>
          <w:rFonts w:ascii="Times New Roman" w:hAnsi="Times New Roman" w:cs="Times New Roman"/>
          <w:sz w:val="28"/>
          <w:szCs w:val="28"/>
        </w:rPr>
        <w:t xml:space="preserve">, требуют практической отработки на примере материалов КИМов </w:t>
      </w:r>
      <w:r w:rsidR="000F5009" w:rsidRPr="00FA6396">
        <w:rPr>
          <w:rFonts w:ascii="Times New Roman" w:hAnsi="Times New Roman" w:cs="Times New Roman"/>
          <w:sz w:val="28"/>
          <w:szCs w:val="28"/>
        </w:rPr>
        <w:t>ОГЭ</w:t>
      </w:r>
      <w:r w:rsidRPr="00FA63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ACD90" w14:textId="77777777" w:rsidR="000121D8" w:rsidRPr="00FA6396" w:rsidRDefault="000121D8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14:paraId="2BACE79A" w14:textId="734AE79D" w:rsidR="000121D8" w:rsidRPr="00FA6396" w:rsidRDefault="00AC61A5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программы обучающиеся смогут </w:t>
      </w:r>
      <w:r w:rsidR="000F5009" w:rsidRPr="00FA6396">
        <w:rPr>
          <w:rFonts w:ascii="Times New Roman" w:hAnsi="Times New Roman" w:cs="Times New Roman"/>
          <w:sz w:val="28"/>
          <w:szCs w:val="28"/>
        </w:rPr>
        <w:t xml:space="preserve">повторить теоретический материал и </w:t>
      </w:r>
      <w:r w:rsidRPr="00FA6396">
        <w:rPr>
          <w:rFonts w:ascii="Times New Roman" w:hAnsi="Times New Roman" w:cs="Times New Roman"/>
          <w:sz w:val="28"/>
          <w:szCs w:val="28"/>
        </w:rPr>
        <w:t xml:space="preserve">усовершенствовать практические навыки выполнения конкретных заданий </w:t>
      </w:r>
      <w:r w:rsidR="000F5009" w:rsidRPr="00FA6396">
        <w:rPr>
          <w:rFonts w:ascii="Times New Roman" w:hAnsi="Times New Roman" w:cs="Times New Roman"/>
          <w:sz w:val="28"/>
          <w:szCs w:val="28"/>
        </w:rPr>
        <w:t>ОГЭ</w:t>
      </w:r>
      <w:r w:rsidRPr="00FA6396">
        <w:rPr>
          <w:rFonts w:ascii="Times New Roman" w:hAnsi="Times New Roman" w:cs="Times New Roman"/>
          <w:sz w:val="28"/>
          <w:szCs w:val="28"/>
        </w:rPr>
        <w:t xml:space="preserve"> по </w:t>
      </w:r>
      <w:r w:rsidR="00E90977" w:rsidRPr="00FA6396">
        <w:rPr>
          <w:rFonts w:ascii="Times New Roman" w:hAnsi="Times New Roman" w:cs="Times New Roman"/>
          <w:sz w:val="28"/>
          <w:szCs w:val="28"/>
        </w:rPr>
        <w:t>общест</w:t>
      </w:r>
      <w:r w:rsidR="001F5B46" w:rsidRPr="00FA6396">
        <w:rPr>
          <w:rFonts w:ascii="Times New Roman" w:hAnsi="Times New Roman" w:cs="Times New Roman"/>
          <w:sz w:val="28"/>
          <w:szCs w:val="28"/>
        </w:rPr>
        <w:t>вознанию</w:t>
      </w:r>
      <w:r w:rsidR="000F5009" w:rsidRPr="00FA6396">
        <w:rPr>
          <w:rFonts w:ascii="Times New Roman" w:hAnsi="Times New Roman" w:cs="Times New Roman"/>
          <w:sz w:val="28"/>
          <w:szCs w:val="28"/>
        </w:rPr>
        <w:t>.</w:t>
      </w:r>
    </w:p>
    <w:p w14:paraId="233DD411" w14:textId="77777777" w:rsidR="00E90977" w:rsidRPr="00FA6396" w:rsidRDefault="00E90977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</w:p>
    <w:p w14:paraId="15FD50D7" w14:textId="0EBBDB29" w:rsidR="00F235AF" w:rsidRPr="00FA6396" w:rsidRDefault="00F235AF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Программа составлена в соответствии с продвинутым уровнем</w:t>
      </w:r>
      <w:r w:rsidR="000F5009" w:rsidRPr="00FA6396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="008E5587" w:rsidRPr="00FA6396">
        <w:rPr>
          <w:rFonts w:ascii="Times New Roman" w:hAnsi="Times New Roman" w:cs="Times New Roman"/>
          <w:sz w:val="28"/>
          <w:szCs w:val="28"/>
        </w:rPr>
        <w:t>6</w:t>
      </w:r>
      <w:r w:rsidR="000F5009" w:rsidRPr="00FA6396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Pr="00FA63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31894" w14:textId="4A1F0620" w:rsidR="00F235AF" w:rsidRPr="00FA6396" w:rsidRDefault="000F5009" w:rsidP="00FA639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Человек и общество</w:t>
      </w:r>
      <w:r w:rsidR="00F235AF" w:rsidRPr="00FA6396">
        <w:rPr>
          <w:rFonts w:ascii="Times New Roman" w:hAnsi="Times New Roman" w:cs="Times New Roman"/>
          <w:sz w:val="28"/>
          <w:szCs w:val="28"/>
        </w:rPr>
        <w:t>;</w:t>
      </w:r>
    </w:p>
    <w:p w14:paraId="4063A77D" w14:textId="5F0B1832" w:rsidR="008E5587" w:rsidRPr="00FA6396" w:rsidRDefault="008E5587" w:rsidP="00FA639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Сфера духовной культуры</w:t>
      </w:r>
    </w:p>
    <w:p w14:paraId="21A2C2C1" w14:textId="51AB783C" w:rsidR="00F235AF" w:rsidRPr="00FA6396" w:rsidRDefault="000F5009" w:rsidP="00FA639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Социальные отношения</w:t>
      </w:r>
      <w:r w:rsidR="00F235AF" w:rsidRPr="00FA6396">
        <w:rPr>
          <w:rFonts w:ascii="Times New Roman" w:hAnsi="Times New Roman" w:cs="Times New Roman"/>
          <w:sz w:val="28"/>
          <w:szCs w:val="28"/>
        </w:rPr>
        <w:t>;</w:t>
      </w:r>
    </w:p>
    <w:p w14:paraId="7C16298C" w14:textId="1BBC6FF7" w:rsidR="00F235AF" w:rsidRPr="00FA6396" w:rsidRDefault="008E5587" w:rsidP="00FA639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Экономика</w:t>
      </w:r>
      <w:r w:rsidR="00477531" w:rsidRPr="00FA6396">
        <w:rPr>
          <w:rFonts w:ascii="Times New Roman" w:hAnsi="Times New Roman" w:cs="Times New Roman"/>
          <w:sz w:val="28"/>
          <w:szCs w:val="28"/>
        </w:rPr>
        <w:t>;</w:t>
      </w:r>
    </w:p>
    <w:p w14:paraId="41BF7293" w14:textId="4BDBCF6C" w:rsidR="000F5009" w:rsidRPr="00FA6396" w:rsidRDefault="008E5587" w:rsidP="00FA639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Сфера политики и социального управления</w:t>
      </w:r>
      <w:r w:rsidR="000F5009" w:rsidRPr="00FA6396">
        <w:rPr>
          <w:rFonts w:ascii="Times New Roman" w:hAnsi="Times New Roman" w:cs="Times New Roman"/>
          <w:sz w:val="28"/>
          <w:szCs w:val="28"/>
        </w:rPr>
        <w:t>;</w:t>
      </w:r>
    </w:p>
    <w:p w14:paraId="430D8A48" w14:textId="5C433B50" w:rsidR="000F5009" w:rsidRPr="00FA6396" w:rsidRDefault="000F5009" w:rsidP="00FA639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Право.</w:t>
      </w:r>
    </w:p>
    <w:p w14:paraId="7944CBFA" w14:textId="77777777" w:rsidR="00F235AF" w:rsidRPr="00FA6396" w:rsidRDefault="00F235AF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14:paraId="5F523A38" w14:textId="5B256CF4" w:rsidR="00F235AF" w:rsidRPr="00FA6396" w:rsidRDefault="00F235AF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Адресатом программы являются обучающиеся уровня </w:t>
      </w:r>
      <w:r w:rsidR="000F5009" w:rsidRPr="00FA6396">
        <w:rPr>
          <w:rFonts w:ascii="Times New Roman" w:hAnsi="Times New Roman" w:cs="Times New Roman"/>
          <w:sz w:val="28"/>
          <w:szCs w:val="28"/>
        </w:rPr>
        <w:t>основного</w:t>
      </w:r>
      <w:r w:rsidRPr="00FA6396">
        <w:rPr>
          <w:rFonts w:ascii="Times New Roman" w:hAnsi="Times New Roman" w:cs="Times New Roman"/>
          <w:sz w:val="28"/>
          <w:szCs w:val="28"/>
        </w:rPr>
        <w:t xml:space="preserve"> общего образования, возраст – </w:t>
      </w:r>
      <w:r w:rsidR="000F5009" w:rsidRPr="00FA6396">
        <w:rPr>
          <w:rFonts w:ascii="Times New Roman" w:hAnsi="Times New Roman" w:cs="Times New Roman"/>
          <w:sz w:val="28"/>
          <w:szCs w:val="28"/>
        </w:rPr>
        <w:t>15-16</w:t>
      </w:r>
      <w:r w:rsidRPr="00FA6396">
        <w:rPr>
          <w:rFonts w:ascii="Times New Roman" w:hAnsi="Times New Roman" w:cs="Times New Roman"/>
          <w:sz w:val="28"/>
          <w:szCs w:val="28"/>
        </w:rPr>
        <w:t xml:space="preserve"> лет. В группу принимаются все желающие.</w:t>
      </w:r>
      <w:r w:rsidR="001221E5" w:rsidRPr="00FA6396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0F5009" w:rsidRPr="00FA6396">
        <w:rPr>
          <w:rFonts w:ascii="Times New Roman" w:hAnsi="Times New Roman" w:cs="Times New Roman"/>
          <w:sz w:val="28"/>
          <w:szCs w:val="28"/>
        </w:rPr>
        <w:t>1</w:t>
      </w:r>
      <w:r w:rsidR="001221E5" w:rsidRPr="00FA6396">
        <w:rPr>
          <w:rFonts w:ascii="Times New Roman" w:hAnsi="Times New Roman" w:cs="Times New Roman"/>
          <w:sz w:val="28"/>
          <w:szCs w:val="28"/>
        </w:rPr>
        <w:t xml:space="preserve"> год</w:t>
      </w:r>
      <w:r w:rsidR="000F5009" w:rsidRPr="00FA6396">
        <w:rPr>
          <w:rFonts w:ascii="Times New Roman" w:hAnsi="Times New Roman" w:cs="Times New Roman"/>
          <w:sz w:val="28"/>
          <w:szCs w:val="28"/>
        </w:rPr>
        <w:t xml:space="preserve"> </w:t>
      </w:r>
      <w:r w:rsidR="001221E5" w:rsidRPr="00FA6396">
        <w:rPr>
          <w:rFonts w:ascii="Times New Roman" w:hAnsi="Times New Roman" w:cs="Times New Roman"/>
          <w:sz w:val="28"/>
          <w:szCs w:val="28"/>
        </w:rPr>
        <w:t>обучения.</w:t>
      </w:r>
    </w:p>
    <w:p w14:paraId="7A885561" w14:textId="77777777" w:rsidR="00D30205" w:rsidRPr="00FA6396" w:rsidRDefault="00D30205" w:rsidP="00FA63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904EAE" w14:textId="7E7A78C9" w:rsidR="00F235AF" w:rsidRDefault="00F235AF" w:rsidP="00FA63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lastRenderedPageBreak/>
        <w:t>1.2. Цель и задачи дополнительной общеразвивающей программы</w:t>
      </w:r>
    </w:p>
    <w:p w14:paraId="3B78AA8F" w14:textId="2B07C3DC" w:rsidR="00B66122" w:rsidRPr="00B66122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22">
        <w:rPr>
          <w:rFonts w:ascii="Times New Roman" w:hAnsi="Times New Roman" w:cs="Times New Roman"/>
          <w:sz w:val="28"/>
          <w:szCs w:val="28"/>
        </w:rPr>
        <w:t>Цель программы:</w:t>
      </w:r>
    </w:p>
    <w:p w14:paraId="6640FD00" w14:textId="625C7997" w:rsidR="00B66122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22">
        <w:rPr>
          <w:rFonts w:ascii="Times New Roman" w:hAnsi="Times New Roman" w:cs="Times New Roman"/>
          <w:sz w:val="28"/>
          <w:szCs w:val="28"/>
        </w:rPr>
        <w:t>-целенаправленная и качественная подготовка учащ</w:t>
      </w:r>
      <w:r>
        <w:rPr>
          <w:rFonts w:ascii="Times New Roman" w:hAnsi="Times New Roman" w:cs="Times New Roman"/>
          <w:sz w:val="28"/>
          <w:szCs w:val="28"/>
        </w:rPr>
        <w:t xml:space="preserve">ихся к новой форме аттестации </w:t>
      </w:r>
      <w:r w:rsidRPr="00B66122">
        <w:rPr>
          <w:rFonts w:ascii="Times New Roman" w:hAnsi="Times New Roman" w:cs="Times New Roman"/>
          <w:sz w:val="28"/>
          <w:szCs w:val="28"/>
        </w:rPr>
        <w:t>в форме ОГЭ;</w:t>
      </w:r>
    </w:p>
    <w:p w14:paraId="63F1A6A9" w14:textId="76ACC4E3" w:rsidR="00B66122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22">
        <w:rPr>
          <w:rFonts w:ascii="Times New Roman" w:hAnsi="Times New Roman" w:cs="Times New Roman"/>
          <w:sz w:val="28"/>
          <w:szCs w:val="28"/>
        </w:rPr>
        <w:t xml:space="preserve"> -повторение тем, вызывающих наибольшие трудности содержательного характера.</w:t>
      </w:r>
    </w:p>
    <w:p w14:paraId="5D0A3B37" w14:textId="53E36CF8" w:rsidR="00B66122" w:rsidRPr="00B66122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01D2DF0" w14:textId="77777777" w:rsidR="008E5587" w:rsidRPr="00FA6396" w:rsidRDefault="008E5587" w:rsidP="00FA6396">
      <w:pPr>
        <w:pStyle w:val="richfactdown-listitem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6122">
        <w:rPr>
          <w:sz w:val="28"/>
          <w:szCs w:val="28"/>
        </w:rPr>
        <w:t>Развитие личности в период ранней юности, её духовно-</w:t>
      </w:r>
      <w:r w:rsidRPr="00FA6396">
        <w:rPr>
          <w:sz w:val="28"/>
          <w:szCs w:val="28"/>
        </w:rPr>
        <w:t>нравственной, политической и правовой культуры, экономического образа мышления, социального поведения, основанного на уважении закона и правопорядка.</w:t>
      </w:r>
    </w:p>
    <w:p w14:paraId="3A781F8A" w14:textId="77777777" w:rsidR="008E5587" w:rsidRPr="00FA6396" w:rsidRDefault="008E5587" w:rsidP="00FA6396">
      <w:pPr>
        <w:pStyle w:val="richfactdown-listitem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396">
        <w:rPr>
          <w:sz w:val="28"/>
          <w:szCs w:val="28"/>
        </w:rPr>
        <w:t>Воспитание общероссийской идентичности, гражданственности, социальной ответственности, правового самосознания, толерантности, приверженности гуманистическим и демократическим ценностям, закреплённым в Конституции Российской Федерации.</w:t>
      </w:r>
    </w:p>
    <w:p w14:paraId="2D5EB252" w14:textId="77777777" w:rsidR="008E5587" w:rsidRPr="00FA6396" w:rsidRDefault="008E5587" w:rsidP="00FA6396">
      <w:pPr>
        <w:pStyle w:val="richfactdown-listitem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396">
        <w:rPr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гражданина.</w:t>
      </w:r>
    </w:p>
    <w:p w14:paraId="24EBCEAE" w14:textId="77777777" w:rsidR="008E5587" w:rsidRPr="00FA6396" w:rsidRDefault="008E5587" w:rsidP="00FA6396">
      <w:pPr>
        <w:pStyle w:val="richfactdown-listitem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396">
        <w:rPr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данные.</w:t>
      </w:r>
    </w:p>
    <w:p w14:paraId="0564A95A" w14:textId="77777777" w:rsidR="008E5587" w:rsidRPr="00FA6396" w:rsidRDefault="008E5587" w:rsidP="00FA6396">
      <w:pPr>
        <w:pStyle w:val="richfactdown-listitem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396">
        <w:rPr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межличностных отношений.</w:t>
      </w:r>
    </w:p>
    <w:p w14:paraId="397AA13E" w14:textId="77777777" w:rsidR="0031136A" w:rsidRPr="00FA6396" w:rsidRDefault="0031136A" w:rsidP="00FA63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14:paraId="30888DA8" w14:textId="77777777" w:rsidR="00741838" w:rsidRPr="00FA6396" w:rsidRDefault="0031136A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01AF4079" w14:textId="1ADA5CB8" w:rsidR="0031136A" w:rsidRPr="00FA6396" w:rsidRDefault="0031136A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30205" w:rsidRPr="00FA6396">
        <w:rPr>
          <w:rFonts w:ascii="Times New Roman" w:hAnsi="Times New Roman" w:cs="Times New Roman"/>
          <w:sz w:val="28"/>
          <w:szCs w:val="28"/>
        </w:rPr>
        <w:t>25</w:t>
      </w:r>
      <w:r w:rsidRPr="00FA639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3B491EA6" w14:textId="4623C128" w:rsidR="0031136A" w:rsidRPr="00FA6396" w:rsidRDefault="0031136A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Распределение часов по модулям: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31136A" w:rsidRPr="00FA6396" w14:paraId="29B9CE16" w14:textId="77777777" w:rsidTr="00D30205">
        <w:tc>
          <w:tcPr>
            <w:tcW w:w="7225" w:type="dxa"/>
            <w:vAlign w:val="center"/>
          </w:tcPr>
          <w:p w14:paraId="7BAF4B94" w14:textId="08CFD0F9" w:rsidR="0031136A" w:rsidRPr="00FA6396" w:rsidRDefault="00D30205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31136A" w:rsidRPr="00FA6396">
              <w:rPr>
                <w:rFonts w:ascii="Times New Roman" w:hAnsi="Times New Roman" w:cs="Times New Roman"/>
                <w:b/>
                <w:sz w:val="28"/>
                <w:szCs w:val="28"/>
              </w:rPr>
              <w:t>одуль</w:t>
            </w:r>
            <w:r w:rsidRPr="00FA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F36015" w14:textId="77777777" w:rsidR="0031136A" w:rsidRPr="00FA6396" w:rsidRDefault="0031136A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30205" w:rsidRPr="00FA6396" w14:paraId="3023A9E7" w14:textId="77777777" w:rsidTr="00D30205">
        <w:tc>
          <w:tcPr>
            <w:tcW w:w="7225" w:type="dxa"/>
          </w:tcPr>
          <w:p w14:paraId="5823EE45" w14:textId="6AD55DF7" w:rsidR="00D30205" w:rsidRPr="00FA6396" w:rsidRDefault="00D30205" w:rsidP="00FA63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Человек и общество;</w:t>
            </w:r>
          </w:p>
        </w:tc>
        <w:tc>
          <w:tcPr>
            <w:tcW w:w="2268" w:type="dxa"/>
            <w:vAlign w:val="center"/>
          </w:tcPr>
          <w:p w14:paraId="7578A375" w14:textId="013629E1" w:rsidR="00D30205" w:rsidRPr="00FA6396" w:rsidRDefault="009F21E1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205" w:rsidRPr="00FA6396" w14:paraId="73153721" w14:textId="77777777" w:rsidTr="00D30205">
        <w:tc>
          <w:tcPr>
            <w:tcW w:w="7225" w:type="dxa"/>
          </w:tcPr>
          <w:p w14:paraId="6339DA0F" w14:textId="3289C3BF" w:rsidR="00D30205" w:rsidRPr="00FA6396" w:rsidRDefault="00D30205" w:rsidP="00FA63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2268" w:type="dxa"/>
            <w:vAlign w:val="center"/>
          </w:tcPr>
          <w:p w14:paraId="3D6F54CE" w14:textId="67346D6B" w:rsidR="00D30205" w:rsidRPr="00FA6396" w:rsidRDefault="009F21E1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205" w:rsidRPr="00FA6396" w14:paraId="578663F9" w14:textId="77777777" w:rsidTr="00D30205">
        <w:tc>
          <w:tcPr>
            <w:tcW w:w="7225" w:type="dxa"/>
          </w:tcPr>
          <w:p w14:paraId="0FF0D418" w14:textId="7E2CD60B" w:rsidR="00D30205" w:rsidRPr="00FA6396" w:rsidRDefault="00D30205" w:rsidP="00FA63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отношения;</w:t>
            </w:r>
          </w:p>
        </w:tc>
        <w:tc>
          <w:tcPr>
            <w:tcW w:w="2268" w:type="dxa"/>
            <w:vAlign w:val="center"/>
          </w:tcPr>
          <w:p w14:paraId="25054DCC" w14:textId="2B209ECA" w:rsidR="00D30205" w:rsidRPr="00FA6396" w:rsidRDefault="009F21E1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205" w:rsidRPr="00FA6396" w14:paraId="4B4097E7" w14:textId="77777777" w:rsidTr="00D30205">
        <w:tc>
          <w:tcPr>
            <w:tcW w:w="7225" w:type="dxa"/>
          </w:tcPr>
          <w:p w14:paraId="6B54CFCD" w14:textId="191C7044" w:rsidR="00D30205" w:rsidRPr="00FA6396" w:rsidRDefault="00D30205" w:rsidP="00FA639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Экономика;</w:t>
            </w:r>
          </w:p>
        </w:tc>
        <w:tc>
          <w:tcPr>
            <w:tcW w:w="2268" w:type="dxa"/>
            <w:vAlign w:val="center"/>
          </w:tcPr>
          <w:p w14:paraId="2FB4EEF9" w14:textId="1B8B1074" w:rsidR="00D30205" w:rsidRPr="00FA6396" w:rsidRDefault="00D30205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205" w:rsidRPr="00FA6396" w14:paraId="10D2E5D9" w14:textId="77777777" w:rsidTr="00D30205">
        <w:tc>
          <w:tcPr>
            <w:tcW w:w="7225" w:type="dxa"/>
          </w:tcPr>
          <w:p w14:paraId="08ECA661" w14:textId="730B9560" w:rsidR="00D30205" w:rsidRPr="00FA6396" w:rsidRDefault="00D30205" w:rsidP="00FA639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Сфера политики и социального управления;</w:t>
            </w:r>
          </w:p>
        </w:tc>
        <w:tc>
          <w:tcPr>
            <w:tcW w:w="2268" w:type="dxa"/>
            <w:vAlign w:val="center"/>
          </w:tcPr>
          <w:p w14:paraId="79B7876A" w14:textId="4102E3D1" w:rsidR="00D30205" w:rsidRPr="00FA6396" w:rsidRDefault="00D30205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205" w:rsidRPr="00FA6396" w14:paraId="7A3ACC00" w14:textId="77777777" w:rsidTr="00D30205">
        <w:tc>
          <w:tcPr>
            <w:tcW w:w="7225" w:type="dxa"/>
          </w:tcPr>
          <w:p w14:paraId="6B43FEA5" w14:textId="1E6E7851" w:rsidR="00D30205" w:rsidRPr="00FA6396" w:rsidRDefault="00D30205" w:rsidP="00FA639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2268" w:type="dxa"/>
            <w:vAlign w:val="center"/>
          </w:tcPr>
          <w:p w14:paraId="2A8CE505" w14:textId="26EAB32D" w:rsidR="00D30205" w:rsidRPr="00FA6396" w:rsidRDefault="00D30205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205" w:rsidRPr="00FA6396" w14:paraId="30036698" w14:textId="77777777" w:rsidTr="00D30205">
        <w:tc>
          <w:tcPr>
            <w:tcW w:w="7225" w:type="dxa"/>
          </w:tcPr>
          <w:p w14:paraId="4B7C1488" w14:textId="2DF7EEA6" w:rsidR="00D30205" w:rsidRPr="00FA6396" w:rsidRDefault="00D30205" w:rsidP="00FA639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268" w:type="dxa"/>
            <w:vAlign w:val="center"/>
          </w:tcPr>
          <w:p w14:paraId="722C7EA5" w14:textId="14E88E8E" w:rsidR="00D30205" w:rsidRPr="00FA6396" w:rsidRDefault="00D30205" w:rsidP="00FA63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9B631A1" w14:textId="77777777" w:rsidR="0031136A" w:rsidRPr="00FA6396" w:rsidRDefault="0031136A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0D366" w14:textId="77777777" w:rsidR="00073BA5" w:rsidRPr="00FA6396" w:rsidRDefault="00073BA5" w:rsidP="00FA63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14:paraId="566335C7" w14:textId="7777777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Человек и общество</w:t>
      </w:r>
    </w:p>
    <w:p w14:paraId="2497A1BE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1.1 Общество как форма жизнедеятельности людей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33971A4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1.2 Взаимодействие общества и природы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D3D9B8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1.3 Основные сферы общественной жизни, их взаимосвязь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D185761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1.4 Биологическое и социальное в человеке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7F944C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1.5 Личность. Особенности подросткового возраста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CEB3F6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1.6 Деятельность человека и ее основные формы (труд, игра, учение)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7489C3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1.7 Человек и его ближайшее окружение. Межличностные отношения. Общение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712FA05" w14:textId="23DAD044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1.8 Межличностные конфликты, их конструктивное разрешение</w:t>
      </w:r>
    </w:p>
    <w:p w14:paraId="6E0E6CC7" w14:textId="7777777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Сфера духовной культуры</w:t>
      </w:r>
    </w:p>
    <w:p w14:paraId="4A92DB80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2.1 Сфера духовной культуры и ее особенности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D7F487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2.2 Наука в жизни современного общества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CD8CD18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2.3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1B7B54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2.4 Религия, религиозные организации и объединения, их роль в жизни современного общества. Свобода совести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A6FFBC4" w14:textId="7440DAEC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2.5 Мораль. Гуманизм. Патриотизм, гражданственность</w:t>
      </w:r>
    </w:p>
    <w:p w14:paraId="751A5036" w14:textId="7777777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.Экономика</w:t>
      </w:r>
    </w:p>
    <w:p w14:paraId="52290074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 Экономика, ее роль в жизни общества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A4050EC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3.2 Товары и услуги, ресурсы и потребности, ограниченность ресурсов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CC9D3C8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3.3 Экономические системы и собственность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9F2F305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3.4 Производство, производительность труда. Разделение труда и специализация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561A4F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3.5 Обмен, торговля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23485C6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3.6 Рынок и рыночный механизм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B9336D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3.7 Предпринимательство. Малое предпринимательство и фермерское хозяйство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A6D476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3.8 Деньги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A59A61D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3.9 Заработная плата и стимулирование труда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3E66084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3.10 Неравенство доходов и экономические меры социальной поддержки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59E3888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3.11 Налоги, уплачиваемые гражданами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D8428CC" w14:textId="4811956C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3.12 Экономические цели и функции государства</w:t>
      </w:r>
    </w:p>
    <w:p w14:paraId="221DD348" w14:textId="7777777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Социальная сфера</w:t>
      </w:r>
    </w:p>
    <w:p w14:paraId="4A5671B1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4.1 Социальная структура общества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C84C26E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4.2 Семья как малая группа. Отношения между поколениями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6C4E38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4.3 Многообразие социальных ролей в подростковом возрасте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D617D8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4.4 Социальные ценности и нормы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CB96224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4.5 Отклоняющееся поведение. Опасность наркомании и алкоголизма для человека и общества. Социальная значимость здорового образа жизни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D6B5260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4.6 Социальный конфликт и пути его решения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3F3B55" w14:textId="5EF6CEE0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4.7 Межнациональные отношения</w:t>
      </w:r>
    </w:p>
    <w:p w14:paraId="2DD42557" w14:textId="7777777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 Сфера политики и социального управления</w:t>
      </w:r>
    </w:p>
    <w:p w14:paraId="1E361506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5.1 Власть. Роль политики в жизни общества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462551A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5.2 Понятие и признаки государства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F6BF9FD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5.3 Разделение властей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DBDBFB8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5.4 Формы государства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1EDDCC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5.5 Политический режим. Демократия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622909F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5.6 Местное самоуправление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A14429B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5.7 Участие граждан в политической жизни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C48E19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5.8 Выборы, референдум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444C42F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5.9 Политические партии и движения, их роль в общественной жизни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EA93F04" w14:textId="228C1D1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5.10 Гражданское общество и правовое государство</w:t>
      </w:r>
    </w:p>
    <w:p w14:paraId="7DE35012" w14:textId="7777777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Право</w:t>
      </w:r>
    </w:p>
    <w:p w14:paraId="3323F607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 Право, его роль в жизни общества и государства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34EBA6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6.2 Норма права. Нормативный правовой акт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1F8EE6F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6.3 Понятие правоотношений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50E4DD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6.4 Признаки и виды правонарушений. Понятие и виды юридической ответственности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E57C5B5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6.5 Конституция Российской Федерации. Основы конституционного строя Российской Федерации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979E493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6.6 Федеративное устройство Российской Федерации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08E61E9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6.7 Органы государственной власти Российской Федерации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135099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6.8 Правоохранительные органы. Судебная система. Взаимоотношения органов государственной власти и граждан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6A46CA9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6.9 Понятие прав, свобод и обязанностей. Права и свободы человека и гражданина в Российской Федерации, их гарантии. Конституционные обязанности гражданина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459423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6.10 Права ребенка и их защита. Особенности правового статуса несовершеннолетних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5ED7C76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6.11 Механизмы реализации и защиты прав и свобод человека и гражданина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16587FA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6.12 Международно-правовая защита жертв вооруженных конфликтов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CBD3C8D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6.13 Гражданские правоотношения. Права собственности. Права потребителей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9C636CB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6.14 Семейные правоотношения. Права и обязанности родителей и детей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C034EF3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6.15 Право на труд и трудовые правоотношения. Трудоустройство несовершеннолетних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CE146B6" w14:textId="77777777" w:rsidR="009F21E1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6.16 Административные правоотношения, правонарушения и наказания</w:t>
      </w:r>
      <w:r w:rsidR="009F21E1" w:rsidRPr="00FA6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83B7A8" w14:textId="65F897B7" w:rsidR="008E5587" w:rsidRPr="00FA6396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396">
        <w:rPr>
          <w:rFonts w:ascii="Times New Roman" w:hAnsi="Times New Roman" w:cs="Times New Roman"/>
          <w:sz w:val="28"/>
          <w:szCs w:val="28"/>
          <w:lang w:eastAsia="ru-RU"/>
        </w:rPr>
        <w:t>6.17 Основные понятия и институты уголовного права. Уголовная ответственность несовершеннолетних</w:t>
      </w:r>
    </w:p>
    <w:p w14:paraId="2C168543" w14:textId="77777777" w:rsidR="00B66122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2D21B" w14:textId="77777777" w:rsidR="00B66122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E766A" w14:textId="16FE00D6" w:rsidR="00F64AB6" w:rsidRPr="00FA6396" w:rsidRDefault="00F64AB6" w:rsidP="00FA63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lastRenderedPageBreak/>
        <w:t>1.4 Планируемые результаты</w:t>
      </w:r>
    </w:p>
    <w:p w14:paraId="41C1C2BC" w14:textId="77777777" w:rsidR="00F64AB6" w:rsidRPr="00FA6396" w:rsidRDefault="00F64AB6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В результате работы по программе обучающиеся должны показать следующие результаты: </w:t>
      </w:r>
    </w:p>
    <w:p w14:paraId="41459AB3" w14:textId="1B4828DC" w:rsidR="008E5587" w:rsidRDefault="008E5587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и применение системы знаний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</w:t>
      </w:r>
      <w:r w:rsidR="00D30205"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54532B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52990" w14:textId="6C2439F2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Умение характеризовать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традиционные российские духовно-нравственные ценности (в том числе защиту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CFE69C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8746B" w14:textId="166D8628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Умение приводить примеры (в том числе моделировать ситуации)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людей, социальных объектов, явлений, процессов определённого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C05B71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7177F" w14:textId="78698261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классифицировать по разным признакам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 том числе устанавливать существенный признак классификации)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социальные объекты, явления, процессы, относящиеся к различным сферам общественной жизни, их существенные признаки, элементы и основные функции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BBB835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D28E5" w14:textId="680F07F6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сравнивать (в том числе устанавливать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основания для сравнения)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деятельность людей, социальные объекты, явления, процессы в различных сферах общественной жизни, их элементы и основные функции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B1619A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36B727" w14:textId="4CE25B0C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устанавливать и объяснять взаимосвязи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социальных объектов, явлений, процессов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CBB101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D2477" w14:textId="6D9548F3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использовать полученные знания для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объяснения (устного и письменного) сущности,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взаимосвязей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осмысления личного социального опыта при исполнении типичных для несовершеннолетнего социальных ролей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1C8452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CC624" w14:textId="566ACD34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Умение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с опорой на обществоведческие знания, факты общественной жизни и личный социальный опыт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определять и аргументировать с точки зрения социальных ценностей и норм своё отношение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к явлениям, процессам социальной действительности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4F1E41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1A35E9" w14:textId="40D56B02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решать в рамках изученного материала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и практические задачи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76F78E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92F586" w14:textId="0D4B7441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смысловым чтением текстов обществоведческой тематики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позволяющим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воспринимать, понимать и интерпретировать смысл текстов разных типов, жанров, назначений в целях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различных учебных задач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извлечений из Конституции Российской Федерации и других нормативных правовых актов;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составлять на их основе план, преобразовывать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текстовую информацию в модели (таблицу, диаграмму, схему) и преобразовывать предложенные модели в текст</w:t>
      </w:r>
      <w:r w:rsidR="00B66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2B7A533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E1F344" w14:textId="38EBBAF4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приёмами поиска и извлечения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социальной информации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сети Интернет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6FF9DB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E4C86" w14:textId="3D9D908A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Умение анализировать, обобщать, систематизировать, конкретизировать и критически оценивать социальную информацию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, включая экономико-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статистическую, из адаптированных источников (в том числе учебных материалов) и публикаций СМИ, соотносить её с собственными знаниями о моральном и правовом регулировании поведения человека, личным социальным опытом; используя 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обществоведческие знания.</w:t>
      </w:r>
    </w:p>
    <w:p w14:paraId="60BEC65D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B7B1D" w14:textId="77777777" w:rsidR="00B66122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Умение оценивать собственные поступки и поведение других людей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</w:p>
    <w:p w14:paraId="532ECED4" w14:textId="77777777" w:rsidR="00B66122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A7BD5" w14:textId="5C27CF76" w:rsidR="00D30205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Приобретение опыта использования полученных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знаний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опыта публичного представления результатов своей деятельности 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в соответствии с темой и ситуацией общения, особенностями аудитории и регламентом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4ED9C0" w14:textId="77777777" w:rsidR="00B66122" w:rsidRPr="00FA6396" w:rsidRDefault="00B66122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DC19D0" w14:textId="66F07AAA" w:rsidR="00B66122" w:rsidRDefault="00D30205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Приобретение опыта осуществления совместной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FA6396">
        <w:rPr>
          <w:rFonts w:ascii="Times New Roman" w:hAnsi="Times New Roman" w:cs="Times New Roman"/>
          <w:color w:val="000000"/>
          <w:sz w:val="28"/>
          <w:szCs w:val="28"/>
        </w:rPr>
        <w:t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</w:t>
      </w:r>
      <w:r w:rsidR="00B66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9ECC7C" w14:textId="77777777" w:rsidR="00FE1991" w:rsidRPr="00FA6396" w:rsidRDefault="00FE1991" w:rsidP="00FA63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BC63BD" w14:textId="77777777" w:rsidR="00FE1991" w:rsidRPr="00FE1991" w:rsidRDefault="00FE1991" w:rsidP="00FE1991">
      <w:pPr>
        <w:spacing w:after="0" w:line="360" w:lineRule="auto"/>
        <w:ind w:left="1506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E1991">
        <w:rPr>
          <w:rFonts w:ascii="Times New Roman" w:eastAsiaTheme="minorHAnsi" w:hAnsi="Times New Roman" w:cs="Times New Roman"/>
          <w:sz w:val="28"/>
          <w:szCs w:val="28"/>
        </w:rPr>
        <w:lastRenderedPageBreak/>
        <w:t>Учебный план</w:t>
      </w:r>
    </w:p>
    <w:p w14:paraId="1B55D527" w14:textId="692FE6BE" w:rsidR="00FE1991" w:rsidRDefault="00FE1991" w:rsidP="00FE1991">
      <w:pPr>
        <w:spacing w:after="0"/>
        <w:ind w:left="120"/>
        <w:jc w:val="center"/>
      </w:pPr>
      <w:r w:rsidRPr="00FE1991">
        <w:rPr>
          <w:rFonts w:ascii="Times New Roman" w:eastAsiaTheme="minorHAnsi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«Сложные вопросы общественных наук»</w:t>
      </w:r>
    </w:p>
    <w:tbl>
      <w:tblPr>
        <w:tblW w:w="1061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278"/>
        <w:gridCol w:w="1542"/>
        <w:gridCol w:w="1210"/>
        <w:gridCol w:w="1234"/>
      </w:tblGrid>
      <w:tr w:rsidR="00FE1991" w14:paraId="4664E395" w14:textId="77777777" w:rsidTr="0036715E">
        <w:trPr>
          <w:trHeight w:val="141"/>
          <w:tblCellSpacing w:w="20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DEF09D" w14:textId="77777777" w:rsidR="00FE1991" w:rsidRPr="00CF3AFA" w:rsidRDefault="00FE1991" w:rsidP="0036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48"/>
                <w:b/>
                <w:sz w:val="24"/>
                <w:szCs w:val="24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C1A0C2" w14:textId="77777777" w:rsidR="00FE1991" w:rsidRPr="00560917" w:rsidRDefault="00FE1991" w:rsidP="0036715E">
            <w:pPr>
              <w:spacing w:after="0"/>
              <w:ind w:left="135"/>
              <w:jc w:val="center"/>
            </w:pPr>
            <w:r w:rsidRPr="00560917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4117A2" w14:textId="77777777" w:rsidR="00FE1991" w:rsidRPr="00560917" w:rsidRDefault="00FE1991" w:rsidP="00367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345DB8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60917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план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FC3AB3" w14:textId="77777777" w:rsidR="00FE1991" w:rsidRPr="00560917" w:rsidRDefault="00FE1991" w:rsidP="003671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факт</w:t>
            </w:r>
          </w:p>
        </w:tc>
      </w:tr>
      <w:tr w:rsidR="00FE1991" w:rsidRPr="00CF3AFA" w14:paraId="4CC60DCA" w14:textId="77777777" w:rsidTr="0036715E">
        <w:trPr>
          <w:trHeight w:val="141"/>
          <w:tblCellSpacing w:w="20" w:type="nil"/>
        </w:trPr>
        <w:tc>
          <w:tcPr>
            <w:tcW w:w="135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7B9D07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43DD79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</w:t>
            </w: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94532E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общества и природы</w:t>
            </w: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47FEF3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сферы общественной жизни, их взаимосвязь</w:t>
            </w: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0C980E" w14:textId="77777777" w:rsidR="00FE1991" w:rsidRDefault="00FE1991" w:rsidP="0036715E">
            <w:pPr>
              <w:spacing w:after="0"/>
              <w:ind w:left="135"/>
              <w:jc w:val="center"/>
            </w:pPr>
            <w:r w:rsidRPr="007806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321A97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32F3F6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5BF411B4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50BEE06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15B74EB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Биологическое и социальное в человеке </w:t>
            </w:r>
          </w:p>
          <w:p w14:paraId="3454C4D0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Личность. Особенности подросткового возраста </w:t>
            </w:r>
          </w:p>
          <w:p w14:paraId="330F27B8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человека и ее основные формы (труд, игра, учение)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773949C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8190B8C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DCE2C2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65B65D5C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D580F71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76552ED9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 и его ближайшее окружение. Межличностные отношения. Общение </w:t>
            </w:r>
          </w:p>
          <w:p w14:paraId="3CF34201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Межличностные конфликты, их конструктивное разрешение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B37EDEA" w14:textId="77777777" w:rsidR="00FE1991" w:rsidRDefault="00FE1991" w:rsidP="0036715E">
            <w:pPr>
              <w:spacing w:after="0"/>
              <w:ind w:left="135"/>
              <w:jc w:val="center"/>
            </w:pPr>
            <w:r w:rsidRPr="00AB5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BAF03C7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4308DA2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76FDEADF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02886A3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4DC1EA7D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Сфера духовной культуры и ее особенности </w:t>
            </w:r>
          </w:p>
          <w:p w14:paraId="234D9DF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Наука в жизни современного общества </w:t>
            </w:r>
          </w:p>
          <w:p w14:paraId="73B2F848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3EBC849" w14:textId="77777777" w:rsidR="00FE1991" w:rsidRDefault="00FE1991" w:rsidP="0036715E">
            <w:pPr>
              <w:spacing w:after="0"/>
              <w:ind w:left="135"/>
              <w:jc w:val="center"/>
            </w:pPr>
            <w:r w:rsidRPr="00AB5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76F622C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162108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3BDB2492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6286B58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57AACC09" w14:textId="77777777" w:rsidR="00FE199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Религия, религиозные организации и объединения, их роль в жизни современного общества. Свобода совести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625088" w14:textId="77777777" w:rsidR="00FE1991" w:rsidRPr="00AB59E1" w:rsidRDefault="00FE1991" w:rsidP="0036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Мораль. Гуманизм. Патриотизм, гражданственность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CB85463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68A31C8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A49AFF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7EB0DFBB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116B94C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3FCF84A8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Экономика, ее роль в жизни общества </w:t>
            </w:r>
          </w:p>
          <w:p w14:paraId="1720F807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Товары и услуги, ресурсы и потребности, ограниченность ресурсов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6D7D399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0DD711F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A497240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46F6A612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2841679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005EFE72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Экономические системы и собственность </w:t>
            </w:r>
          </w:p>
          <w:p w14:paraId="575410C3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Производство, производительность труда. Разделение труда и специализация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F13EF45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ACEF78B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0FB624C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49B5E4FB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F4DDDAC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693E12AE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Обмен, торговля Рынок и рыночный механизм </w:t>
            </w:r>
          </w:p>
          <w:p w14:paraId="0D5F9F84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Предпринимательство. Малое предпринимательство и фермерское хозяйство </w:t>
            </w:r>
          </w:p>
          <w:p w14:paraId="2877398F" w14:textId="77777777" w:rsidR="00FE1991" w:rsidRPr="00AB59E1" w:rsidRDefault="00FE1991" w:rsidP="0036715E">
            <w:pPr>
              <w:spacing w:after="0"/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0E7FC0B" w14:textId="77777777" w:rsidR="00FE1991" w:rsidRDefault="00FE1991" w:rsidP="0036715E">
            <w:pPr>
              <w:spacing w:after="0"/>
              <w:ind w:left="135"/>
              <w:jc w:val="center"/>
            </w:pPr>
            <w:r w:rsidRPr="00AB5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EBCE459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F910693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430A96DD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21E5822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41280038" w14:textId="77777777" w:rsidR="00FE1991" w:rsidRDefault="00FE1991" w:rsidP="00367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 и стимулирование труда Неравенство доходов и экономические меры социальной поддержки</w:t>
            </w:r>
          </w:p>
          <w:p w14:paraId="369D4574" w14:textId="77777777" w:rsidR="00FE1991" w:rsidRPr="00AB59E1" w:rsidRDefault="00FE1991" w:rsidP="0036715E">
            <w:pPr>
              <w:spacing w:after="0"/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Экономические цели и функции государства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A7E3633" w14:textId="77777777" w:rsidR="00FE1991" w:rsidRDefault="00FE1991" w:rsidP="0036715E">
            <w:pPr>
              <w:spacing w:after="0"/>
              <w:ind w:left="135"/>
              <w:jc w:val="center"/>
            </w:pPr>
            <w:r w:rsidRPr="00AB5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6F2322B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47B8E2F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62944CCA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84A6472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28FC19D2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как малая группа. Отношения между поколениями</w:t>
            </w: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774DCD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социальных ролей в подростковом возрасте</w:t>
            </w: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DF09A5E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25F13BE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8522C8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230376E3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E52BE11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77528676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ценности и нормы</w:t>
            </w: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FD5979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Отклоняющееся поведение. Опасность наркомании и алкоголизма для человека и общества. Социальная значимость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95E537F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2B5EF20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8A37D1C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59CD9329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6F4A287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020BFA80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конфликт и пути его решения </w:t>
            </w:r>
          </w:p>
          <w:p w14:paraId="2095B1BB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Межнациональные отношения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9D01360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E841C73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D4421B3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09EFEC4E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E938282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3C027D4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Власть. Роль политики в жизни общества </w:t>
            </w:r>
          </w:p>
          <w:p w14:paraId="468E0F7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и признаки государства </w:t>
            </w:r>
          </w:p>
          <w:p w14:paraId="52F56622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Разделение властей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B5C0EE1" w14:textId="77777777" w:rsidR="00FE1991" w:rsidRDefault="00FE1991" w:rsidP="0036715E">
            <w:pPr>
              <w:spacing w:after="0"/>
              <w:ind w:left="135"/>
              <w:jc w:val="center"/>
            </w:pPr>
            <w:r w:rsidRPr="00AB5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5B39021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4ACF2EA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20F6074A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4491206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12455809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государства </w:t>
            </w:r>
          </w:p>
          <w:p w14:paraId="094EFB4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Политический режим. Демократия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60BB55B" w14:textId="77777777" w:rsidR="00FE1991" w:rsidRDefault="00FE1991" w:rsidP="0036715E">
            <w:pPr>
              <w:spacing w:after="0"/>
              <w:ind w:left="135"/>
              <w:jc w:val="center"/>
            </w:pPr>
            <w:r w:rsidRPr="00AB59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A392B9D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E4B11C7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1D47A345" w14:textId="77777777" w:rsidTr="0036715E">
        <w:trPr>
          <w:trHeight w:val="668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9826F70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3BF9CF17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Местное самоуправление </w:t>
            </w:r>
          </w:p>
          <w:p w14:paraId="798A700E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граждан в политической жизни </w:t>
            </w:r>
          </w:p>
          <w:p w14:paraId="4EF9CCF6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Выборы, референдум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038C737" w14:textId="77777777" w:rsidR="00FE1991" w:rsidRPr="00AB59E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D3F7E9D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E953FC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59DD4684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04F54CC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 w:rsidRPr="00CF3A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5E7501EE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Политические партии и движения, их роль в общественной жизни </w:t>
            </w:r>
          </w:p>
          <w:p w14:paraId="49D7EFE9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C1B9F6C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ABFF403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00E1A5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48EE4B8D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8E70C0C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72C5F6E2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Право, его роль в жизни общества и государства Норма права. Нормативный правовой акт </w:t>
            </w:r>
          </w:p>
          <w:p w14:paraId="2F9D23BB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правоотношений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A707881" w14:textId="77777777" w:rsidR="00FE1991" w:rsidRDefault="00FE1991" w:rsidP="0036715E">
            <w:pPr>
              <w:spacing w:after="0"/>
              <w:ind w:left="135"/>
              <w:jc w:val="center"/>
            </w:pPr>
            <w:r w:rsidRPr="007806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7CBAFDA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C260082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73B84C4D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8D52F45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25835C1C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Признаки и виды правонарушений. Понятие и виды юридической ответственности </w:t>
            </w:r>
          </w:p>
          <w:p w14:paraId="3B716355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Федерации. Основы конституционного строя Российской Федерации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7FC8076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CD8D467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5973B2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694CCB" w14:paraId="302E04F2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054219C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369A060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Федеративное устройство Российской Федерации </w:t>
            </w:r>
          </w:p>
          <w:p w14:paraId="4DE7439E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Российской Федерации </w:t>
            </w:r>
          </w:p>
          <w:p w14:paraId="3C19E847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органы. Судебная система. Взаимоотношения органов государственной власти и граждан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8F0CA81" w14:textId="77777777" w:rsidR="00FE1991" w:rsidRPr="00694CCB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4CC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895811E" w14:textId="77777777" w:rsidR="00FE1991" w:rsidRPr="00694CCB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A8735F6" w14:textId="77777777" w:rsidR="00FE1991" w:rsidRPr="00694CCB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694CCB" w14:paraId="684E59C7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0808503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0D7BC0C6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прав, свобод и обязанностей. Права и свободы человека и гражданина в Российской Федерации, их гарантии. Конституционные обязанности гражданина </w:t>
            </w:r>
          </w:p>
          <w:p w14:paraId="5F9F28F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Права ребенка и их защита. Особенности правового статуса несовершеннолетних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7F499E5" w14:textId="77777777" w:rsidR="00FE1991" w:rsidRPr="00694CCB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4CC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DC0EF88" w14:textId="77777777" w:rsidR="00FE1991" w:rsidRPr="00694CCB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B232A8" w14:textId="77777777" w:rsidR="00FE1991" w:rsidRPr="00694CCB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45BEE112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0D72626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78DF4722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Механизмы реализации и защиты прав и свобод человека и гражданина </w:t>
            </w:r>
          </w:p>
          <w:p w14:paraId="28B8E08F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Международно-правовая защита жертв вооруженных конфликтов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78B9581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0F3619D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3F47F28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7E2F0530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6CD4A94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4CB2DDD7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Гражданские правоотношения. Права собственности. Права потребителей </w:t>
            </w:r>
          </w:p>
          <w:p w14:paraId="04F5654A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Семейные правоотношения. Права и обязанности родителей и детей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53B75BD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520B3CB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29E4E4F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0B9B4322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CE6F021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72971F31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труд и трудовые правоотношения. Трудоустройство несовершеннолетних </w:t>
            </w:r>
          </w:p>
          <w:p w14:paraId="2A9488B9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правоотношения, правонарушения и наказания </w:t>
            </w:r>
          </w:p>
          <w:p w14:paraId="1F4DE6AB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и институты уголовного права. Уголовная ответственность несовершеннолетних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A96F036" w14:textId="77777777" w:rsidR="00FE1991" w:rsidRDefault="00FE1991" w:rsidP="0036715E">
            <w:pPr>
              <w:spacing w:after="0"/>
              <w:ind w:left="135"/>
              <w:jc w:val="center"/>
            </w:pPr>
            <w:r w:rsidRPr="00AB59E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B8A0309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A34BAE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357D1517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E6B1890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4D9A2268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D26BE4F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25F9DF6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93BC839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CF3AFA" w14:paraId="63377365" w14:textId="77777777" w:rsidTr="0036715E">
        <w:trPr>
          <w:trHeight w:val="141"/>
          <w:tblCellSpacing w:w="20" w:type="nil"/>
        </w:trPr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A9ED9CA" w14:textId="77777777" w:rsidR="00FE1991" w:rsidRPr="00CF3AFA" w:rsidRDefault="00FE1991" w:rsidP="00367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8" w:type="dxa"/>
            <w:tcMar>
              <w:top w:w="50" w:type="dxa"/>
              <w:left w:w="100" w:type="dxa"/>
            </w:tcMar>
            <w:vAlign w:val="center"/>
          </w:tcPr>
          <w:p w14:paraId="5B15EA54" w14:textId="77777777" w:rsidR="00FE1991" w:rsidRPr="00AB59E1" w:rsidRDefault="00FE1991" w:rsidP="00367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2CB9172" w14:textId="77777777" w:rsidR="00FE1991" w:rsidRDefault="00FE1991" w:rsidP="0036715E">
            <w:pPr>
              <w:spacing w:after="0"/>
              <w:ind w:left="135"/>
              <w:jc w:val="center"/>
            </w:pPr>
            <w:r w:rsidRPr="00511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697C910" w14:textId="77777777" w:rsidR="00FE1991" w:rsidRPr="00560917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8092E07" w14:textId="77777777" w:rsidR="00FE1991" w:rsidRDefault="00FE1991" w:rsidP="0036715E">
            <w:pPr>
              <w:spacing w:after="0"/>
              <w:ind w:left="135"/>
              <w:jc w:val="center"/>
            </w:pPr>
          </w:p>
        </w:tc>
      </w:tr>
      <w:tr w:rsidR="00FE1991" w:rsidRPr="00694CCB" w14:paraId="08CABDE9" w14:textId="77777777" w:rsidTr="0036715E">
        <w:trPr>
          <w:trHeight w:val="141"/>
          <w:tblCellSpacing w:w="20" w:type="nil"/>
        </w:trPr>
        <w:tc>
          <w:tcPr>
            <w:tcW w:w="6630" w:type="dxa"/>
            <w:gridSpan w:val="2"/>
            <w:tcMar>
              <w:top w:w="50" w:type="dxa"/>
              <w:left w:w="100" w:type="dxa"/>
            </w:tcMar>
            <w:vAlign w:val="center"/>
          </w:tcPr>
          <w:p w14:paraId="6152D403" w14:textId="77777777" w:rsidR="00FE1991" w:rsidRPr="00694CCB" w:rsidRDefault="00FE1991" w:rsidP="00367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</w:rPr>
            </w:pPr>
            <w:r w:rsidRPr="00694CCB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19C6DA0" w14:textId="77777777" w:rsidR="00FE1991" w:rsidRPr="00694CCB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9267A9A" w14:textId="77777777" w:rsidR="00FE1991" w:rsidRPr="00694CCB" w:rsidRDefault="00FE1991" w:rsidP="0036715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43A39DD" w14:textId="77777777" w:rsidR="00FE1991" w:rsidRPr="00694CCB" w:rsidRDefault="00FE1991" w:rsidP="0036715E">
            <w:pPr>
              <w:spacing w:after="0"/>
              <w:ind w:left="135"/>
              <w:jc w:val="center"/>
            </w:pPr>
          </w:p>
        </w:tc>
      </w:tr>
    </w:tbl>
    <w:p w14:paraId="64E45953" w14:textId="77777777" w:rsidR="00FE1991" w:rsidRPr="00694CCB" w:rsidRDefault="00FE1991" w:rsidP="00FE1991"/>
    <w:p w14:paraId="32B16DBB" w14:textId="77777777" w:rsidR="00D30205" w:rsidRPr="00FA6396" w:rsidRDefault="00D30205" w:rsidP="00FE1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250854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6396"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условий.</w:t>
      </w:r>
    </w:p>
    <w:p w14:paraId="03BD2AF4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Pr="00FA6396">
        <w:rPr>
          <w:rFonts w:ascii="Times New Roman" w:hAnsi="Times New Roman" w:cs="Times New Roman"/>
          <w:sz w:val="28"/>
          <w:szCs w:val="28"/>
        </w:rPr>
        <w:t xml:space="preserve">Занятия организуются в соответствии с календарным учебным графиком </w:t>
      </w:r>
      <w:r w:rsidRPr="00FA63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ФГБОУ МЦО «Интердом» им. Е.Д. Стасовой»</w:t>
      </w:r>
    </w:p>
    <w:p w14:paraId="0B257B1B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14:paraId="37F07195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396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обеспечение программы. </w:t>
      </w:r>
    </w:p>
    <w:p w14:paraId="1E423281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необходимы: </w:t>
      </w:r>
    </w:p>
    <w:p w14:paraId="6C983C61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-  отдельный кабинет, укомплектованный мебелью по возрасту и росту обучающихся;</w:t>
      </w:r>
    </w:p>
    <w:p w14:paraId="275133F3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-  интерактивная доска;</w:t>
      </w:r>
    </w:p>
    <w:p w14:paraId="7142BB87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- компьютер с установленной операционной системой Windows и пакетом </w:t>
      </w:r>
      <w:r w:rsidRPr="00FA639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A6396">
        <w:rPr>
          <w:rFonts w:ascii="Times New Roman" w:hAnsi="Times New Roman" w:cs="Times New Roman"/>
          <w:sz w:val="28"/>
          <w:szCs w:val="28"/>
        </w:rPr>
        <w:t>;</w:t>
      </w:r>
    </w:p>
    <w:p w14:paraId="28212A79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- наличие сети Internet;</w:t>
      </w:r>
    </w:p>
    <w:p w14:paraId="1B672453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- наличие проектора и экрана (или монитора, </w:t>
      </w:r>
      <w:r w:rsidRPr="00FA63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6396">
        <w:rPr>
          <w:rFonts w:ascii="Times New Roman" w:hAnsi="Times New Roman" w:cs="Times New Roman"/>
          <w:sz w:val="28"/>
          <w:szCs w:val="28"/>
        </w:rPr>
        <w:t>≥106).</w:t>
      </w:r>
    </w:p>
    <w:p w14:paraId="5EE938C0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34330B39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396">
        <w:rPr>
          <w:rFonts w:ascii="Times New Roman" w:hAnsi="Times New Roman" w:cs="Times New Roman"/>
          <w:i/>
          <w:sz w:val="28"/>
          <w:szCs w:val="28"/>
        </w:rPr>
        <w:t>Информационное обеспечение:</w:t>
      </w:r>
    </w:p>
    <w:p w14:paraId="25424BA5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Программные средства:</w:t>
      </w:r>
    </w:p>
    <w:p w14:paraId="7B5CCCC8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- операционные системы: семейства Windows;</w:t>
      </w:r>
    </w:p>
    <w:p w14:paraId="32291EAD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- графический редактор Microsoft Paint; </w:t>
      </w:r>
    </w:p>
    <w:p w14:paraId="6E8A9CCD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- программы-архиваторы;</w:t>
      </w:r>
    </w:p>
    <w:p w14:paraId="56AE4906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- интегрированное офисное приложение, включающее текстовый редактор, текстовый  процессор Microsoft Word, растровый графический редактор, программу разработки презентаций Microsoft Рower Point (полный пакет офисных приложений Microsoft Office).</w:t>
      </w:r>
    </w:p>
    <w:p w14:paraId="77346263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14:paraId="2FAF6FCB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программы осуществляет: </w:t>
      </w:r>
    </w:p>
    <w:p w14:paraId="78609416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педагог высшей квалификационной категории Литвинцева Юлия Михайловна.</w:t>
      </w:r>
    </w:p>
    <w:p w14:paraId="35E50639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C1E0BED" w14:textId="68F5B9C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396">
        <w:rPr>
          <w:rFonts w:ascii="Times New Roman" w:hAnsi="Times New Roman" w:cs="Times New Roman"/>
          <w:b/>
          <w:i/>
          <w:sz w:val="28"/>
          <w:szCs w:val="28"/>
        </w:rPr>
        <w:t>2.3 Формы аттестации</w:t>
      </w:r>
    </w:p>
    <w:p w14:paraId="17BC475C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Контроль достижений обучающихся осуществляется в форме «зачтено/не зачтено». 1) обобщающие практические задания; 2) конспекты; 3) тезисы; 4) тестирование.</w:t>
      </w:r>
    </w:p>
    <w:p w14:paraId="2D0A5A1B" w14:textId="6B82CBDD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>Основные виды заданий, используемых на занятиях, которые обеспечивают достижение поставленных целей</w:t>
      </w:r>
      <w:r w:rsidR="001E0C43" w:rsidRPr="00FA6396">
        <w:rPr>
          <w:rFonts w:ascii="Times New Roman" w:hAnsi="Times New Roman" w:cs="Times New Roman"/>
          <w:sz w:val="28"/>
          <w:szCs w:val="28"/>
        </w:rPr>
        <w:t xml:space="preserve"> (составлены, как правило, в формате </w:t>
      </w:r>
      <w:r w:rsidR="008E5587" w:rsidRPr="00FA6396">
        <w:rPr>
          <w:rFonts w:ascii="Times New Roman" w:hAnsi="Times New Roman" w:cs="Times New Roman"/>
          <w:sz w:val="28"/>
          <w:szCs w:val="28"/>
        </w:rPr>
        <w:t>ОГЭ</w:t>
      </w:r>
      <w:r w:rsidR="001E0C43" w:rsidRPr="00FA6396">
        <w:rPr>
          <w:rFonts w:ascii="Times New Roman" w:hAnsi="Times New Roman" w:cs="Times New Roman"/>
          <w:sz w:val="28"/>
          <w:szCs w:val="28"/>
        </w:rPr>
        <w:t>)</w:t>
      </w:r>
      <w:r w:rsidRPr="00FA6396">
        <w:rPr>
          <w:rFonts w:ascii="Times New Roman" w:hAnsi="Times New Roman" w:cs="Times New Roman"/>
          <w:sz w:val="28"/>
          <w:szCs w:val="28"/>
        </w:rPr>
        <w:t>: 1) проблемные задания с организацией обсуждений и дискуссиями, в большинстве своем, не предполагающие однозначных ответов; 2) задания, раскрывающие различные стороны одной и той же проблемы; 3) задания на анализ картографического и иллюстративного материала 4) составление типологических таблиц по истории культуры 5) устные сообщения обучающихся с последующей дискуссией; 6) работа с дополнительной литературой</w:t>
      </w:r>
      <w:r w:rsidR="001E0C43" w:rsidRPr="00FA6396">
        <w:rPr>
          <w:rFonts w:ascii="Times New Roman" w:hAnsi="Times New Roman" w:cs="Times New Roman"/>
          <w:sz w:val="28"/>
          <w:szCs w:val="28"/>
        </w:rPr>
        <w:t>, 7) написание сочинений, 8) работа с историческими источниками, 9) работа с материалами СМИ.</w:t>
      </w:r>
    </w:p>
    <w:p w14:paraId="012F94CE" w14:textId="77777777" w:rsidR="00871DD2" w:rsidRPr="00FA6396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6">
        <w:rPr>
          <w:rFonts w:ascii="Times New Roman" w:hAnsi="Times New Roman" w:cs="Times New Roman"/>
          <w:b/>
          <w:sz w:val="28"/>
          <w:szCs w:val="28"/>
        </w:rPr>
        <w:t xml:space="preserve">2.4 Оценочные материалы. </w:t>
      </w:r>
    </w:p>
    <w:p w14:paraId="196C51E5" w14:textId="5B7DC872" w:rsidR="00871DD2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96">
        <w:rPr>
          <w:rFonts w:ascii="Times New Roman" w:hAnsi="Times New Roman" w:cs="Times New Roman"/>
          <w:sz w:val="28"/>
          <w:szCs w:val="28"/>
        </w:rPr>
        <w:t xml:space="preserve">Для определения достижения обучающимися планируемых результатов </w:t>
      </w:r>
      <w:r w:rsidR="001E0C43" w:rsidRPr="00FA6396">
        <w:rPr>
          <w:rFonts w:ascii="Times New Roman" w:hAnsi="Times New Roman" w:cs="Times New Roman"/>
          <w:sz w:val="28"/>
          <w:szCs w:val="28"/>
        </w:rPr>
        <w:t>используется т</w:t>
      </w:r>
      <w:r w:rsidRPr="00FA6396">
        <w:rPr>
          <w:rFonts w:ascii="Times New Roman" w:hAnsi="Times New Roman" w:cs="Times New Roman"/>
          <w:sz w:val="28"/>
          <w:szCs w:val="28"/>
        </w:rPr>
        <w:t xml:space="preserve">естирование в формате ЕГЭ на знание теоретической и практической части. </w:t>
      </w:r>
    </w:p>
    <w:p w14:paraId="3748ADD4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Освоение программы завершается итоговой аттестацией в форме зачётного теста по типу ОГЭ. Тестирование проводится в письменном виде в течение 150 минут. Количество вариантов тестов - по числу обучающихся. Результаты зачётного теста вносятся в итоговую ведомость.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 Проверяемые результаты обучения (освоенные умения, усвоенные знания): </w:t>
      </w:r>
      <w:r w:rsidRPr="00FE1991">
        <w:rPr>
          <w:rFonts w:ascii="Times New Roman" w:hAnsi="Times New Roman" w:cs="Times New Roman"/>
          <w:sz w:val="28"/>
          <w:szCs w:val="28"/>
        </w:rPr>
        <w:lastRenderedPageBreak/>
        <w:t xml:space="preserve">Задание 1 - умение раскрывать смысл ключевых понятий базовых для школьного обществознания социально-гуманитарных наук, сущность общества как формы совместной деятельности людей. </w:t>
      </w:r>
    </w:p>
    <w:p w14:paraId="4318B148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Задания 2, 7, 10, 13 и 16 - умение характеризовать социальные свойствах человека, особенности его взаимодействия с другими людьми; характерные черты и признаки основных сфер жизни общества; содержание и значение социальных норм, регулирующих общественные отношения. </w:t>
      </w:r>
    </w:p>
    <w:p w14:paraId="61C8EC2C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>Задания 3, 6, 12 и 15 - умение приводить примеры социальных объектов, явлений, процессов определенного типа, их структурных элементов и проявлений основных функций разного типа социальных отношений ситуаций, регулируемых различными видами социальных норм деятельности людей в разных сферах И/ИЛИ умение решать в рамках изученного материала познавательные и практические задачи, отражающие выполнение типичных для подростка социальных ролей, типичные социальные взаимодействия в различных сферах общественной жизни.</w:t>
      </w:r>
    </w:p>
    <w:p w14:paraId="7CC9ED68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 Задание 4 - умение использовать ключевые понятия и теоретические положения базовых социально-гуманитарных наук для объяснения явлений социальной действительности, личного социального опыта И /ИЛИ умение взаимодействовать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 осознание ценности культуры и традиций народов России. </w:t>
      </w:r>
    </w:p>
    <w:p w14:paraId="2157D297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Задания 5, 9 - умение описывать основные социальные объекты, явления, процессы с выделением их существенных признаков, структурных элементов и основных функций. </w:t>
      </w:r>
    </w:p>
    <w:p w14:paraId="75F801D2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Задания 8 и 11 - умения: переводить социальную информацию из одной знаковой системы в другую (из текста в таблицу/диаграмму, из аудиовизуального ряда в текст/диаграмму и др.), выбирать знаковые системы представления информации адекватно познавательной и коммуникативной </w:t>
      </w:r>
      <w:r w:rsidRPr="00FE1991">
        <w:rPr>
          <w:rFonts w:ascii="Times New Roman" w:hAnsi="Times New Roman" w:cs="Times New Roman"/>
          <w:sz w:val="28"/>
          <w:szCs w:val="28"/>
        </w:rPr>
        <w:lastRenderedPageBreak/>
        <w:t xml:space="preserve">ситуации; использовать полученные знания в практической (включая проектную) деятельности, а также в повседневной жизни для реализации и защиты прав человека и гражданина, осознанного выполнения гражданских обязанностей и оценивать поведение людей с точки зрения социальных норм, экономической рациональности, осознание неприемлемости антиобщественного поведения. </w:t>
      </w:r>
    </w:p>
    <w:p w14:paraId="7F77F3FF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Задание 14 - умение классифицировать социальные объекты, явления, процессы, их существенные признаки, элементы и основные функции по разным основаниям. </w:t>
      </w:r>
    </w:p>
    <w:p w14:paraId="4FC888C4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Задание 17 - умение сравнивать социальные объекты, явления, процессы, их элементы и основные функции, выявлять их общие черты и различия. </w:t>
      </w:r>
    </w:p>
    <w:p w14:paraId="3BBAA58C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>Задание 18 - умение устанавливать взаимосвязи изученных социальных объектов, явлений, процессов, их элементов и основных функций (включая взаимодействия общества и природы, человека и общества, сфер общественной жизни, гражданина и государства).</w:t>
      </w:r>
    </w:p>
    <w:p w14:paraId="037FA472" w14:textId="56B3E02F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 Задания 19-22 объединены в составное задание с фрагментом научнопопулярного текста и направлены на проверку следующих умений: осуществлять поиск социальной информации по заданной теме в различных ее источниках (материалах СМИ, учебном тексте, других адаптированных источниках, статистических материалах, носителях аудиовизуальной информации и т.п.); составлять на их основе план, таблицу, схему, соотносить содержание нескольких источников социальной информации; переводить социальную информацию из одной знаковой системы в другую (из текста в таблицу/диаграмму, из аудиовизуального ряда в текст/диаграмму и др.), умение выбирать знаковые системы представления информации адекватно познавательной и коммуникативной ситуации; анализировать, обобщать, систематизировать и конкретизировать социальную информацию из адаптированных источников, умения соотносить ее с собственными знаниями.</w:t>
      </w:r>
    </w:p>
    <w:p w14:paraId="1F2232B5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оценивания выполнения отдельных заданий и работы в целом Правильно выполненная работа оценивается 34 баллами. Каждое правильно выполненное задание 2, 3, 5-7, 9,10, 12, 13, 15-18 оценивается 1 баллом. </w:t>
      </w:r>
    </w:p>
    <w:p w14:paraId="547D180C" w14:textId="77777777" w:rsidR="00FE1991" w:rsidRDefault="00FE1991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>Задание 14 оценивается по следующему принципу: 2 балла - нет ошибок; 1 балл - допущена одна ошибка; 0 баллов - допущены две и более ошибок.</w:t>
      </w:r>
    </w:p>
    <w:p w14:paraId="4DAC504D" w14:textId="46472ACC" w:rsidR="00FE1991" w:rsidRPr="00FE1991" w:rsidRDefault="00FE1991" w:rsidP="00FE1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 Задания 1, 4, 8, 11, 19-22 оцениваются в зависимости от полноты и правильности ответа. За полное и правильное выполнение заданий 1, 4, 19 -22 выставляется 2 балла. При неполном ответе - 1 балл. За полное и правильное выполнение задания 8 выставляется 3 балла. При неполном выполнении в зависимости от представленности требуемых компонентов ответа - 2 или 1 балл. За полное и правильное выполнение задания 11 выставляется 4 балла. При неполном выполнении в зависимости от представленности требуемых компонентов ответа - 3, 2 или 1 балл.</w:t>
      </w:r>
    </w:p>
    <w:p w14:paraId="6B8E745D" w14:textId="77777777" w:rsidR="00871DD2" w:rsidRPr="00FE1991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91">
        <w:rPr>
          <w:rFonts w:ascii="Times New Roman" w:hAnsi="Times New Roman" w:cs="Times New Roman"/>
          <w:b/>
          <w:sz w:val="28"/>
          <w:szCs w:val="28"/>
        </w:rPr>
        <w:t>2.5. Методическое обеспечение программы</w:t>
      </w:r>
    </w:p>
    <w:p w14:paraId="531305A3" w14:textId="77777777" w:rsidR="00871DD2" w:rsidRPr="00FE1991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>Педагогические принципы, на которых построено обучение:</w:t>
      </w:r>
    </w:p>
    <w:p w14:paraId="1BCC2B63" w14:textId="2B1238D2" w:rsidR="00871DD2" w:rsidRPr="00FE1991" w:rsidRDefault="00871DD2" w:rsidP="00FA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>1. Наглядный (иллюстративный рассказ (лекция) с обсуждением наиболее сложных вопросов темы; работа с текстами, иллюст</w:t>
      </w:r>
      <w:r w:rsidR="00EB39EA" w:rsidRPr="00FE1991">
        <w:rPr>
          <w:rFonts w:ascii="Times New Roman" w:hAnsi="Times New Roman" w:cs="Times New Roman"/>
          <w:sz w:val="28"/>
          <w:szCs w:val="28"/>
        </w:rPr>
        <w:t>ративным материалом, схемами, таблицами, диаграммами</w:t>
      </w:r>
      <w:r w:rsidRPr="00FE1991">
        <w:rPr>
          <w:rFonts w:ascii="Times New Roman" w:hAnsi="Times New Roman" w:cs="Times New Roman"/>
          <w:sz w:val="28"/>
          <w:szCs w:val="28"/>
        </w:rPr>
        <w:t>).</w:t>
      </w:r>
    </w:p>
    <w:p w14:paraId="29AFA6A5" w14:textId="54588472" w:rsidR="00FE1991" w:rsidRDefault="00FE1991" w:rsidP="00FE199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871DD2" w:rsidRPr="00FE1991">
        <w:rPr>
          <w:rFonts w:ascii="Times New Roman" w:hAnsi="Times New Roman" w:cs="Times New Roman"/>
          <w:sz w:val="28"/>
          <w:szCs w:val="28"/>
        </w:rPr>
        <w:t>. Практический (организация продуктивной деятельности обучающихся - практикумы).</w:t>
      </w:r>
      <w:r w:rsidRPr="00FE1991">
        <w:t xml:space="preserve"> </w:t>
      </w:r>
    </w:p>
    <w:p w14:paraId="1213064C" w14:textId="77777777" w:rsidR="00FE1991" w:rsidRPr="00FE1991" w:rsidRDefault="00FE1991" w:rsidP="00FE1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Методическое и дидактическое обеспечение </w:t>
      </w:r>
    </w:p>
    <w:p w14:paraId="639ABF93" w14:textId="77777777" w:rsidR="00FE1991" w:rsidRPr="00FE1991" w:rsidRDefault="00FE1991" w:rsidP="00FE199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>ОГЭ. Обществознание: типовые экзаменационные варианты: 30 вариантов/ О.А. Котова, Т.Е. Лискова. – Москва: Издательство «Национальное образование», 2023,2024.</w:t>
      </w:r>
    </w:p>
    <w:p w14:paraId="1BB63A88" w14:textId="44509CC3" w:rsidR="00FE1991" w:rsidRPr="00FE1991" w:rsidRDefault="00FE1991" w:rsidP="00FE199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 2. Обществознание. 8,9 класс. Модульный триактив-курс / О.А. Котова, Т.Е. Лискова. – Москва: Издательство «Национальное образование», 2021.- (Модульный триактив-курс) </w:t>
      </w:r>
    </w:p>
    <w:p w14:paraId="10592ABC" w14:textId="77777777" w:rsidR="00FE1991" w:rsidRPr="00FE1991" w:rsidRDefault="00FE1991" w:rsidP="00FE199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Цоры </w:t>
      </w:r>
    </w:p>
    <w:p w14:paraId="62473FF7" w14:textId="77777777" w:rsidR="00FE1991" w:rsidRPr="00FE1991" w:rsidRDefault="00FE1991" w:rsidP="00FE199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991">
        <w:rPr>
          <w:rFonts w:ascii="Times New Roman" w:hAnsi="Times New Roman" w:cs="Times New Roman"/>
          <w:sz w:val="28"/>
          <w:szCs w:val="28"/>
        </w:rPr>
        <w:t xml:space="preserve"> http://www.mon.ru.gov.ru – официальный сайт Министерства образования и науки РФ</w:t>
      </w:r>
    </w:p>
    <w:p w14:paraId="4B8CD0BC" w14:textId="77777777" w:rsidR="00FE1991" w:rsidRPr="00FE1991" w:rsidRDefault="00FE1991" w:rsidP="00FE199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1991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991">
        <w:rPr>
          <w:rFonts w:ascii="Times New Roman" w:hAnsi="Times New Roman" w:cs="Times New Roman"/>
          <w:sz w:val="28"/>
          <w:szCs w:val="28"/>
        </w:rPr>
        <w:t xml:space="preserve"> http://www.fipi.ru – портал федерального института педагогических измерений </w:t>
      </w:r>
    </w:p>
    <w:p w14:paraId="4BF547F6" w14:textId="7DEF24DB" w:rsidR="00FE1991" w:rsidRPr="00FE1991" w:rsidRDefault="00FE1991" w:rsidP="00FE199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99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E1991">
          <w:rPr>
            <w:rStyle w:val="af"/>
            <w:rFonts w:ascii="Times New Roman" w:hAnsi="Times New Roman" w:cs="Times New Roman"/>
            <w:sz w:val="28"/>
            <w:szCs w:val="28"/>
          </w:rPr>
          <w:t>https://fipi.ru/oge/otkrytyy-bank-zadaniy-oge</w:t>
        </w:r>
      </w:hyperlink>
    </w:p>
    <w:p w14:paraId="72C8DC08" w14:textId="77777777" w:rsidR="00FE1991" w:rsidRPr="00FE1991" w:rsidRDefault="00FE1991" w:rsidP="00FE199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 </w:t>
      </w:r>
      <w:r w:rsidRPr="00FE1991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991">
        <w:rPr>
          <w:rFonts w:ascii="Times New Roman" w:hAnsi="Times New Roman" w:cs="Times New Roman"/>
          <w:sz w:val="28"/>
          <w:szCs w:val="28"/>
        </w:rPr>
        <w:t xml:space="preserve"> http://www.school.edu.ru – российский общеобразовательный портал</w:t>
      </w:r>
    </w:p>
    <w:p w14:paraId="507F1702" w14:textId="77777777" w:rsidR="00FE1991" w:rsidRPr="00FE1991" w:rsidRDefault="00FE1991" w:rsidP="00FE199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t xml:space="preserve"> </w:t>
      </w:r>
      <w:r w:rsidRPr="00FE1991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991">
        <w:rPr>
          <w:rFonts w:ascii="Times New Roman" w:hAnsi="Times New Roman" w:cs="Times New Roman"/>
          <w:sz w:val="28"/>
          <w:szCs w:val="28"/>
        </w:rPr>
        <w:t xml:space="preserve"> http://www.elibrary.ru/defaultx.asp – научная электронная библиотека </w:t>
      </w:r>
    </w:p>
    <w:p w14:paraId="5DB5EB02" w14:textId="5C18B0A3" w:rsidR="00FE1991" w:rsidRPr="00FE1991" w:rsidRDefault="00FE1991" w:rsidP="00FE199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991">
        <w:rPr>
          <w:rFonts w:ascii="Times New Roman" w:hAnsi="Times New Roman" w:cs="Times New Roman"/>
          <w:sz w:val="28"/>
          <w:szCs w:val="28"/>
        </w:rPr>
        <w:t xml:space="preserve"> http://www.standart.edu.ru – государственные образовательные стандарты второго</w:t>
      </w:r>
      <w:r w:rsidRPr="00FE1991">
        <w:rPr>
          <w:rFonts w:ascii="Times New Roman" w:hAnsi="Times New Roman" w:cs="Times New Roman"/>
          <w:sz w:val="28"/>
          <w:szCs w:val="28"/>
        </w:rPr>
        <w:t xml:space="preserve"> </w:t>
      </w:r>
      <w:r w:rsidRPr="00FE1991">
        <w:rPr>
          <w:rFonts w:ascii="Times New Roman" w:hAnsi="Times New Roman" w:cs="Times New Roman"/>
          <w:sz w:val="28"/>
          <w:szCs w:val="28"/>
        </w:rPr>
        <w:t xml:space="preserve">поколения </w:t>
      </w:r>
    </w:p>
    <w:p w14:paraId="323E7DA9" w14:textId="1752C756" w:rsidR="00871DD2" w:rsidRPr="00FE1991" w:rsidRDefault="00FE1991" w:rsidP="00FE199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91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991">
        <w:rPr>
          <w:rFonts w:ascii="Times New Roman" w:hAnsi="Times New Roman" w:cs="Times New Roman"/>
          <w:sz w:val="28"/>
          <w:szCs w:val="28"/>
        </w:rPr>
        <w:t xml:space="preserve"> https://soc-oge.sdamgia.ru/</w:t>
      </w:r>
    </w:p>
    <w:p w14:paraId="22677831" w14:textId="77777777" w:rsidR="00871DD2" w:rsidRPr="00FA6396" w:rsidRDefault="00871DD2" w:rsidP="00FA6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67AB854" w14:textId="77777777" w:rsidR="00A96E5A" w:rsidRPr="00FA6396" w:rsidRDefault="00A96E5A" w:rsidP="00FA63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639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5CFE681F" w14:textId="77777777" w:rsidR="00871DD2" w:rsidRPr="00FA6396" w:rsidRDefault="000C10A6" w:rsidP="00FA63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3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14:paraId="26ED65F9" w14:textId="6BCA081F" w:rsidR="000C10A6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1.Баранов</w:t>
      </w:r>
      <w:r w:rsidR="000C10A6" w:rsidRPr="00BD5450">
        <w:rPr>
          <w:rFonts w:ascii="Times New Roman" w:hAnsi="Times New Roman" w:cs="Times New Roman"/>
          <w:sz w:val="28"/>
          <w:szCs w:val="28"/>
        </w:rPr>
        <w:t xml:space="preserve"> П.А. ЕГЭ. Обществознание. Новый полный справочник для подготовки к </w:t>
      </w:r>
      <w:r w:rsidR="00D30205" w:rsidRPr="00BD5450">
        <w:rPr>
          <w:rFonts w:ascii="Times New Roman" w:hAnsi="Times New Roman" w:cs="Times New Roman"/>
          <w:sz w:val="28"/>
          <w:szCs w:val="28"/>
        </w:rPr>
        <w:t>ОГЭ</w:t>
      </w:r>
      <w:r w:rsidR="000C10A6" w:rsidRPr="00BD5450">
        <w:rPr>
          <w:rFonts w:ascii="Times New Roman" w:hAnsi="Times New Roman" w:cs="Times New Roman"/>
          <w:sz w:val="28"/>
          <w:szCs w:val="28"/>
        </w:rPr>
        <w:t xml:space="preserve"> / П.А. Баранов, А.В. Воронцов, С.С. Шевченко. - М.: АСТ, 2020</w:t>
      </w:r>
    </w:p>
    <w:p w14:paraId="7C6DCCD5" w14:textId="4D3449CC" w:rsidR="008645F4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2.Баранов</w:t>
      </w:r>
      <w:r w:rsidR="008645F4" w:rsidRPr="00BD5450">
        <w:rPr>
          <w:rFonts w:ascii="Times New Roman" w:hAnsi="Times New Roman" w:cs="Times New Roman"/>
          <w:sz w:val="28"/>
          <w:szCs w:val="28"/>
        </w:rPr>
        <w:t xml:space="preserve"> П.А. ЕГЭ. Обществознание. Большой сборник тематических заданий для подготовки к единому государственному экзамену / П.А. Баранов, С.В. Шевченко. - М.: АСТ, 2018</w:t>
      </w:r>
    </w:p>
    <w:p w14:paraId="1B57FD3E" w14:textId="0223B11D" w:rsidR="008645F4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Баранов</w:t>
      </w:r>
      <w:r w:rsidR="008645F4" w:rsidRPr="00BD5450">
        <w:rPr>
          <w:rFonts w:ascii="Times New Roman" w:hAnsi="Times New Roman" w:cs="Times New Roman"/>
          <w:sz w:val="28"/>
          <w:szCs w:val="28"/>
        </w:rPr>
        <w:t xml:space="preserve"> П.А. ЕГЭ. Обществознание. Полный курс в таблицах и схемах для подготовки к ЕГЭ / П.А. Баранов. - М.: АСТ, 2018</w:t>
      </w:r>
    </w:p>
    <w:p w14:paraId="7D7D8699" w14:textId="629F30EA" w:rsidR="005A12DB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12DB" w:rsidRPr="00BD5450">
        <w:rPr>
          <w:rFonts w:ascii="Times New Roman" w:hAnsi="Times New Roman" w:cs="Times New Roman"/>
          <w:sz w:val="28"/>
          <w:szCs w:val="28"/>
        </w:rPr>
        <w:t>Котова О.А, Лискова Т.Е. Я сдам ОГЭ. – М.: Просвещение, 2022</w:t>
      </w:r>
    </w:p>
    <w:p w14:paraId="1C54F6E2" w14:textId="275061A6" w:rsidR="005A12DB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12DB" w:rsidRPr="00BD5450">
        <w:rPr>
          <w:rFonts w:ascii="Times New Roman" w:hAnsi="Times New Roman" w:cs="Times New Roman"/>
          <w:sz w:val="28"/>
          <w:szCs w:val="28"/>
        </w:rPr>
        <w:t>Котова О.А, Лискова Т.Е. Обществознание. Типовые экзаменационные варианты. – М.: Национальное образование, 2023</w:t>
      </w:r>
    </w:p>
    <w:p w14:paraId="359E7BA5" w14:textId="6261581A" w:rsidR="005A12DB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="005A12DB" w:rsidRPr="00BD5450">
        <w:rPr>
          <w:rFonts w:ascii="Times New Roman" w:hAnsi="Times New Roman" w:cs="Times New Roman"/>
          <w:sz w:val="28"/>
          <w:szCs w:val="28"/>
        </w:rPr>
        <w:t>Котова О.А, Лискова Т.Е. Обществознание. Отличный результат. – М.: Национальное образование, 2023</w:t>
      </w:r>
    </w:p>
    <w:p w14:paraId="0F202E81" w14:textId="77777777" w:rsidR="00BD5450" w:rsidRPr="00BD5450" w:rsidRDefault="00BD5450" w:rsidP="00BD5450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14:paraId="29947362" w14:textId="77777777" w:rsidR="00BD5450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1.http://www.mon.ru.gov.ru – официальный сайт Министерства образования и науки РФ</w:t>
      </w:r>
    </w:p>
    <w:p w14:paraId="16120EEA" w14:textId="77777777" w:rsidR="00BD5450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2.http://www.fipi.ru –  портал федерального института педагогических измерений</w:t>
      </w:r>
    </w:p>
    <w:p w14:paraId="2FDD78A6" w14:textId="77777777" w:rsidR="00BD5450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3.http://www.school.edu.ru – российский общеобразовательный портал</w:t>
      </w:r>
    </w:p>
    <w:p w14:paraId="24C1B08B" w14:textId="2C1E124F" w:rsidR="005A12DB" w:rsidRPr="00BD5450" w:rsidRDefault="00BD5450" w:rsidP="00BD5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50">
        <w:rPr>
          <w:rFonts w:ascii="Times New Roman" w:hAnsi="Times New Roman" w:cs="Times New Roman"/>
          <w:sz w:val="28"/>
          <w:szCs w:val="28"/>
        </w:rPr>
        <w:t>4.http://www.elibrary.ru/defaultx.asp – научная электронная библиотека</w:t>
      </w:r>
    </w:p>
    <w:sectPr w:rsidR="005A12DB" w:rsidRPr="00BD5450" w:rsidSect="00B66122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F92D" w14:textId="77777777" w:rsidR="00ED168E" w:rsidRDefault="00ED168E" w:rsidP="00FA6396">
      <w:pPr>
        <w:spacing w:after="0" w:line="240" w:lineRule="auto"/>
      </w:pPr>
      <w:r>
        <w:separator/>
      </w:r>
    </w:p>
  </w:endnote>
  <w:endnote w:type="continuationSeparator" w:id="0">
    <w:p w14:paraId="0A851219" w14:textId="77777777" w:rsidR="00ED168E" w:rsidRDefault="00ED168E" w:rsidP="00FA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61177"/>
      <w:docPartObj>
        <w:docPartGallery w:val="Page Numbers (Bottom of Page)"/>
        <w:docPartUnique/>
      </w:docPartObj>
    </w:sdtPr>
    <w:sdtContent>
      <w:p w14:paraId="34B27B59" w14:textId="6ED62A4A" w:rsidR="00FA6396" w:rsidRDefault="00FA63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50">
          <w:rPr>
            <w:noProof/>
          </w:rPr>
          <w:t>12</w:t>
        </w:r>
        <w:r>
          <w:fldChar w:fldCharType="end"/>
        </w:r>
      </w:p>
    </w:sdtContent>
  </w:sdt>
  <w:p w14:paraId="6123437A" w14:textId="77777777" w:rsidR="00FA6396" w:rsidRDefault="00FA63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64E6" w14:textId="77777777" w:rsidR="00ED168E" w:rsidRDefault="00ED168E" w:rsidP="00FA6396">
      <w:pPr>
        <w:spacing w:after="0" w:line="240" w:lineRule="auto"/>
      </w:pPr>
      <w:r>
        <w:separator/>
      </w:r>
    </w:p>
  </w:footnote>
  <w:footnote w:type="continuationSeparator" w:id="0">
    <w:p w14:paraId="1975E278" w14:textId="77777777" w:rsidR="00ED168E" w:rsidRDefault="00ED168E" w:rsidP="00FA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B2D"/>
    <w:multiLevelType w:val="hybridMultilevel"/>
    <w:tmpl w:val="CA6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00477"/>
    <w:multiLevelType w:val="hybridMultilevel"/>
    <w:tmpl w:val="D152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2A67"/>
    <w:multiLevelType w:val="multilevel"/>
    <w:tmpl w:val="C3AA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E030A"/>
    <w:multiLevelType w:val="hybridMultilevel"/>
    <w:tmpl w:val="83ACCE54"/>
    <w:lvl w:ilvl="0" w:tplc="23D86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C686E"/>
    <w:multiLevelType w:val="hybridMultilevel"/>
    <w:tmpl w:val="2C1CB35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9F4511"/>
    <w:multiLevelType w:val="hybridMultilevel"/>
    <w:tmpl w:val="CD0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22E4"/>
    <w:multiLevelType w:val="hybridMultilevel"/>
    <w:tmpl w:val="9616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428C4"/>
    <w:multiLevelType w:val="hybridMultilevel"/>
    <w:tmpl w:val="5DE4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107CB"/>
    <w:multiLevelType w:val="hybridMultilevel"/>
    <w:tmpl w:val="32B8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4701F"/>
    <w:multiLevelType w:val="hybridMultilevel"/>
    <w:tmpl w:val="5850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A716B"/>
    <w:multiLevelType w:val="hybridMultilevel"/>
    <w:tmpl w:val="D08C3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5C53E1"/>
    <w:multiLevelType w:val="hybridMultilevel"/>
    <w:tmpl w:val="68FE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03516"/>
    <w:multiLevelType w:val="hybridMultilevel"/>
    <w:tmpl w:val="019CFB78"/>
    <w:lvl w:ilvl="0" w:tplc="970AD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340AC9"/>
    <w:multiLevelType w:val="hybridMultilevel"/>
    <w:tmpl w:val="FDB24482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932898"/>
    <w:multiLevelType w:val="hybridMultilevel"/>
    <w:tmpl w:val="24FE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84E1F"/>
    <w:multiLevelType w:val="hybridMultilevel"/>
    <w:tmpl w:val="7822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7819"/>
    <w:multiLevelType w:val="hybridMultilevel"/>
    <w:tmpl w:val="3FA4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344D1"/>
    <w:multiLevelType w:val="hybridMultilevel"/>
    <w:tmpl w:val="7E4E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650BBC"/>
    <w:multiLevelType w:val="hybridMultilevel"/>
    <w:tmpl w:val="99FC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4A06"/>
    <w:multiLevelType w:val="hybridMultilevel"/>
    <w:tmpl w:val="06508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4"/>
  </w:num>
  <w:num w:numId="5">
    <w:abstractNumId w:val="1"/>
  </w:num>
  <w:num w:numId="6">
    <w:abstractNumId w:val="2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6"/>
  </w:num>
  <w:num w:numId="12">
    <w:abstractNumId w:val="10"/>
  </w:num>
  <w:num w:numId="13">
    <w:abstractNumId w:val="18"/>
  </w:num>
  <w:num w:numId="14">
    <w:abstractNumId w:val="21"/>
  </w:num>
  <w:num w:numId="15">
    <w:abstractNumId w:val="19"/>
  </w:num>
  <w:num w:numId="16">
    <w:abstractNumId w:val="11"/>
  </w:num>
  <w:num w:numId="17">
    <w:abstractNumId w:val="13"/>
  </w:num>
  <w:num w:numId="18">
    <w:abstractNumId w:val="2"/>
  </w:num>
  <w:num w:numId="19">
    <w:abstractNumId w:val="6"/>
  </w:num>
  <w:num w:numId="20">
    <w:abstractNumId w:val="6"/>
  </w:num>
  <w:num w:numId="21">
    <w:abstractNumId w:val="6"/>
  </w:num>
  <w:num w:numId="22">
    <w:abstractNumId w:val="12"/>
  </w:num>
  <w:num w:numId="23">
    <w:abstractNumId w:val="15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A"/>
    <w:rsid w:val="000121D8"/>
    <w:rsid w:val="00073BA5"/>
    <w:rsid w:val="0009302E"/>
    <w:rsid w:val="000A1724"/>
    <w:rsid w:val="000C10A6"/>
    <w:rsid w:val="000F5009"/>
    <w:rsid w:val="000F7BD0"/>
    <w:rsid w:val="001221E5"/>
    <w:rsid w:val="001B248A"/>
    <w:rsid w:val="001C74A0"/>
    <w:rsid w:val="001E0C43"/>
    <w:rsid w:val="001F5B46"/>
    <w:rsid w:val="0031136A"/>
    <w:rsid w:val="003B7D3A"/>
    <w:rsid w:val="00477531"/>
    <w:rsid w:val="00565BEE"/>
    <w:rsid w:val="005A12DB"/>
    <w:rsid w:val="005B385E"/>
    <w:rsid w:val="006707AA"/>
    <w:rsid w:val="00741838"/>
    <w:rsid w:val="007F45C7"/>
    <w:rsid w:val="0081558A"/>
    <w:rsid w:val="00856AD2"/>
    <w:rsid w:val="008645F4"/>
    <w:rsid w:val="00871DD2"/>
    <w:rsid w:val="008E5587"/>
    <w:rsid w:val="0093010E"/>
    <w:rsid w:val="009B5E11"/>
    <w:rsid w:val="009C7FEC"/>
    <w:rsid w:val="009F21E1"/>
    <w:rsid w:val="00A96E5A"/>
    <w:rsid w:val="00AC61A5"/>
    <w:rsid w:val="00B31F4D"/>
    <w:rsid w:val="00B35E9A"/>
    <w:rsid w:val="00B66122"/>
    <w:rsid w:val="00BD5450"/>
    <w:rsid w:val="00D30205"/>
    <w:rsid w:val="00E86F4E"/>
    <w:rsid w:val="00E90977"/>
    <w:rsid w:val="00EB39EA"/>
    <w:rsid w:val="00ED168E"/>
    <w:rsid w:val="00F15AAD"/>
    <w:rsid w:val="00F235AF"/>
    <w:rsid w:val="00F64AB6"/>
    <w:rsid w:val="00FA6396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09FB"/>
  <w15:chartTrackingRefBased/>
  <w15:docId w15:val="{CED200CC-DF31-4095-84DC-597CF58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7A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5AA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2"/>
    <w:rsid w:val="0031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073BA5"/>
    <w:pPr>
      <w:spacing w:before="100" w:beforeAutospacing="1" w:after="100" w:afterAutospacing="1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1C74A0"/>
    <w:pPr>
      <w:numPr>
        <w:numId w:val="1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1C74A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8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86F4E"/>
    <w:rPr>
      <w:rFonts w:ascii="Segoe UI" w:eastAsia="Times New Roman" w:hAnsi="Segoe UI" w:cs="Segoe UI"/>
      <w:sz w:val="18"/>
      <w:szCs w:val="18"/>
    </w:rPr>
  </w:style>
  <w:style w:type="paragraph" w:customStyle="1" w:styleId="richfactdown-paragraph">
    <w:name w:val="richfactdown-paragraph"/>
    <w:basedOn w:val="a0"/>
    <w:rsid w:val="008E5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8E5587"/>
    <w:rPr>
      <w:b/>
      <w:bCs/>
    </w:rPr>
  </w:style>
  <w:style w:type="paragraph" w:customStyle="1" w:styleId="richfactdown-listitem">
    <w:name w:val="richfactdown-listitem"/>
    <w:basedOn w:val="a0"/>
    <w:rsid w:val="008E5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FA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A6396"/>
    <w:rPr>
      <w:rFonts w:ascii="Calibri" w:eastAsia="Times New Roman" w:hAnsi="Calibri" w:cs="Calibri"/>
    </w:rPr>
  </w:style>
  <w:style w:type="paragraph" w:styleId="ad">
    <w:name w:val="footer"/>
    <w:basedOn w:val="a0"/>
    <w:link w:val="ae"/>
    <w:uiPriority w:val="99"/>
    <w:unhideWhenUsed/>
    <w:rsid w:val="00FA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A6396"/>
    <w:rPr>
      <w:rFonts w:ascii="Calibri" w:eastAsia="Times New Roman" w:hAnsi="Calibri" w:cs="Calibri"/>
    </w:rPr>
  </w:style>
  <w:style w:type="character" w:styleId="af">
    <w:name w:val="Hyperlink"/>
    <w:basedOn w:val="a1"/>
    <w:uiPriority w:val="99"/>
    <w:unhideWhenUsed/>
    <w:rsid w:val="00FE1991"/>
    <w:rPr>
      <w:color w:val="0563C1" w:themeColor="hyperlink"/>
      <w:u w:val="single"/>
    </w:rPr>
  </w:style>
  <w:style w:type="character" w:customStyle="1" w:styleId="FontStyle48">
    <w:name w:val="Font Style48"/>
    <w:basedOn w:val="a1"/>
    <w:uiPriority w:val="99"/>
    <w:rsid w:val="00FE199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608F-0E4F-4F1F-BE4E-09DF8ABC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PC-405</cp:lastModifiedBy>
  <cp:revision>2</cp:revision>
  <cp:lastPrinted>2020-12-24T21:42:00Z</cp:lastPrinted>
  <dcterms:created xsi:type="dcterms:W3CDTF">2024-04-02T15:10:00Z</dcterms:created>
  <dcterms:modified xsi:type="dcterms:W3CDTF">2024-04-02T15:10:00Z</dcterms:modified>
</cp:coreProperties>
</file>